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85D" w:rsidRPr="00DF185D" w:rsidRDefault="00DF185D" w:rsidP="00DF185D">
      <w:pPr>
        <w:widowControl w:val="0"/>
        <w:autoSpaceDE w:val="0"/>
        <w:autoSpaceDN w:val="0"/>
        <w:adjustRightInd w:val="0"/>
        <w:spacing w:line="276" w:lineRule="auto"/>
        <w:ind w:firstLine="540"/>
        <w:rPr>
          <w:rFonts w:eastAsia="Times New Roman"/>
        </w:rPr>
      </w:pPr>
      <w:r w:rsidRPr="00435E57">
        <w:rPr>
          <w:rFonts w:eastAsia="Times New Roman"/>
          <w:b/>
          <w:i/>
        </w:rPr>
        <w:t>Дата:</w:t>
      </w:r>
      <w:r>
        <w:rPr>
          <w:rFonts w:eastAsia="Times New Roman"/>
          <w:b/>
          <w:i/>
        </w:rPr>
        <w:t xml:space="preserve"> </w:t>
      </w:r>
      <w:r>
        <w:rPr>
          <w:rFonts w:eastAsia="Times New Roman"/>
        </w:rPr>
        <w:t xml:space="preserve">14 мая </w:t>
      </w:r>
      <w:r w:rsidRPr="00435E57">
        <w:rPr>
          <w:rFonts w:eastAsia="Times New Roman"/>
        </w:rPr>
        <w:t>2020 г.</w:t>
      </w:r>
      <w:r>
        <w:rPr>
          <w:rFonts w:eastAsia="Times New Roman"/>
        </w:rPr>
        <w:t xml:space="preserve"> (2 часа)</w:t>
      </w:r>
    </w:p>
    <w:p w:rsidR="0080153C" w:rsidRPr="00435E57" w:rsidRDefault="0080153C" w:rsidP="00DF185D">
      <w:pPr>
        <w:widowControl w:val="0"/>
        <w:autoSpaceDE w:val="0"/>
        <w:autoSpaceDN w:val="0"/>
        <w:adjustRightInd w:val="0"/>
        <w:spacing w:line="276" w:lineRule="auto"/>
        <w:ind w:firstLine="540"/>
        <w:rPr>
          <w:rFonts w:eastAsia="Times New Roman"/>
          <w:b/>
          <w:i/>
        </w:rPr>
      </w:pPr>
      <w:r w:rsidRPr="00435E57">
        <w:rPr>
          <w:rFonts w:eastAsia="Times New Roman"/>
          <w:b/>
          <w:i/>
        </w:rPr>
        <w:t xml:space="preserve">Учебная дисциплина: </w:t>
      </w:r>
      <w:r>
        <w:rPr>
          <w:rFonts w:eastAsia="Times New Roman"/>
        </w:rPr>
        <w:t>Конституционное право</w:t>
      </w:r>
      <w:r w:rsidRPr="00435E57">
        <w:rPr>
          <w:rFonts w:eastAsia="Times New Roman"/>
        </w:rPr>
        <w:t xml:space="preserve"> </w:t>
      </w:r>
    </w:p>
    <w:p w:rsidR="0080153C" w:rsidRPr="00435E57" w:rsidRDefault="0080153C" w:rsidP="00DF185D">
      <w:pPr>
        <w:widowControl w:val="0"/>
        <w:autoSpaceDE w:val="0"/>
        <w:autoSpaceDN w:val="0"/>
        <w:adjustRightInd w:val="0"/>
        <w:spacing w:line="276" w:lineRule="auto"/>
        <w:ind w:firstLine="540"/>
        <w:rPr>
          <w:rFonts w:eastAsia="Times New Roman"/>
        </w:rPr>
      </w:pPr>
      <w:r w:rsidRPr="00435E57">
        <w:rPr>
          <w:rFonts w:eastAsia="Times New Roman"/>
          <w:b/>
          <w:i/>
        </w:rPr>
        <w:t xml:space="preserve">преподаватель: </w:t>
      </w:r>
      <w:r w:rsidRPr="00435E57">
        <w:rPr>
          <w:rFonts w:eastAsia="Times New Roman"/>
        </w:rPr>
        <w:t xml:space="preserve">Куприянов С.Н. </w:t>
      </w:r>
      <w:hyperlink r:id="rId4" w:history="1">
        <w:r w:rsidRPr="00435E57">
          <w:rPr>
            <w:rFonts w:eastAsia="Calibri"/>
            <w:color w:val="0563C1"/>
            <w:u w:val="single"/>
          </w:rPr>
          <w:t>sergeynikolaevich65@mail.ru</w:t>
        </w:r>
      </w:hyperlink>
    </w:p>
    <w:p w:rsidR="0080153C" w:rsidRPr="00435E57" w:rsidRDefault="0080153C" w:rsidP="00DF185D">
      <w:pPr>
        <w:widowControl w:val="0"/>
        <w:autoSpaceDE w:val="0"/>
        <w:autoSpaceDN w:val="0"/>
        <w:adjustRightInd w:val="0"/>
        <w:spacing w:line="276" w:lineRule="auto"/>
        <w:ind w:firstLine="540"/>
        <w:rPr>
          <w:rFonts w:eastAsia="Times New Roman"/>
          <w:b/>
          <w:i/>
        </w:rPr>
      </w:pPr>
      <w:r w:rsidRPr="00435E57">
        <w:rPr>
          <w:rFonts w:eastAsia="Times New Roman"/>
          <w:b/>
          <w:i/>
        </w:rPr>
        <w:t>Груп</w:t>
      </w:r>
      <w:r>
        <w:rPr>
          <w:rFonts w:eastAsia="Times New Roman"/>
          <w:b/>
          <w:i/>
        </w:rPr>
        <w:t>п</w:t>
      </w:r>
      <w:r w:rsidR="00C023DD">
        <w:rPr>
          <w:rFonts w:eastAsia="Times New Roman"/>
          <w:b/>
          <w:i/>
        </w:rPr>
        <w:t>а</w:t>
      </w:r>
      <w:bookmarkStart w:id="0" w:name="_GoBack"/>
      <w:bookmarkEnd w:id="0"/>
      <w:r w:rsidRPr="00435E57">
        <w:rPr>
          <w:rFonts w:eastAsia="Times New Roman"/>
          <w:b/>
          <w:i/>
        </w:rPr>
        <w:t xml:space="preserve">: </w:t>
      </w:r>
      <w:r>
        <w:rPr>
          <w:rFonts w:eastAsia="Times New Roman"/>
        </w:rPr>
        <w:t>ПСО 11</w:t>
      </w:r>
    </w:p>
    <w:p w:rsidR="00DF185D" w:rsidRPr="00DF185D" w:rsidRDefault="00DF185D" w:rsidP="00DF185D">
      <w:pPr>
        <w:widowControl w:val="0"/>
        <w:autoSpaceDE w:val="0"/>
        <w:autoSpaceDN w:val="0"/>
        <w:adjustRightInd w:val="0"/>
        <w:spacing w:line="276" w:lineRule="auto"/>
        <w:ind w:firstLine="540"/>
        <w:rPr>
          <w:rFonts w:eastAsia="Times New Roman"/>
          <w:b/>
          <w:i/>
        </w:rPr>
      </w:pPr>
      <w:r w:rsidRPr="00DF185D">
        <w:rPr>
          <w:rFonts w:eastAsia="Times New Roman"/>
          <w:b/>
          <w:i/>
        </w:rPr>
        <w:t>Дата сдачи:</w:t>
      </w:r>
      <w:r>
        <w:rPr>
          <w:rFonts w:eastAsia="Times New Roman"/>
          <w:b/>
          <w:i/>
        </w:rPr>
        <w:t xml:space="preserve"> </w:t>
      </w:r>
      <w:r w:rsidRPr="00DF185D">
        <w:rPr>
          <w:rFonts w:eastAsia="Times New Roman"/>
          <w:i/>
        </w:rPr>
        <w:t>17.05.2020</w:t>
      </w:r>
      <w:r w:rsidRPr="00DF185D">
        <w:rPr>
          <w:rFonts w:eastAsia="Times New Roman"/>
          <w:b/>
          <w:i/>
        </w:rPr>
        <w:t xml:space="preserve"> </w:t>
      </w:r>
    </w:p>
    <w:p w:rsidR="0080153C" w:rsidRPr="00DF185D" w:rsidRDefault="0080153C" w:rsidP="00DF185D">
      <w:pPr>
        <w:widowControl w:val="0"/>
        <w:autoSpaceDE w:val="0"/>
        <w:autoSpaceDN w:val="0"/>
        <w:adjustRightInd w:val="0"/>
        <w:spacing w:line="276" w:lineRule="auto"/>
        <w:ind w:firstLine="540"/>
        <w:rPr>
          <w:rFonts w:eastAsia="Times New Roman"/>
          <w:b/>
          <w:i/>
        </w:rPr>
      </w:pPr>
    </w:p>
    <w:p w:rsidR="0080153C" w:rsidRPr="00435E57" w:rsidRDefault="0080153C" w:rsidP="0080153C">
      <w:pPr>
        <w:widowControl w:val="0"/>
        <w:autoSpaceDE w:val="0"/>
        <w:autoSpaceDN w:val="0"/>
        <w:adjustRightInd w:val="0"/>
        <w:ind w:firstLine="540"/>
        <w:rPr>
          <w:rFonts w:eastAsia="Times New Roman"/>
        </w:rPr>
      </w:pPr>
      <w:r>
        <w:rPr>
          <w:rFonts w:eastAsia="Times New Roman"/>
          <w:b/>
          <w:i/>
        </w:rPr>
        <w:t>З</w:t>
      </w:r>
      <w:r w:rsidRPr="00435E57">
        <w:rPr>
          <w:rFonts w:eastAsia="Times New Roman"/>
          <w:b/>
          <w:i/>
        </w:rPr>
        <w:t>адание</w:t>
      </w:r>
      <w:r w:rsidRPr="00435E57">
        <w:rPr>
          <w:rFonts w:eastAsia="Times New Roman"/>
        </w:rPr>
        <w:t xml:space="preserve">: </w:t>
      </w:r>
    </w:p>
    <w:p w:rsidR="0080153C" w:rsidRPr="00DB3EE4" w:rsidRDefault="0080153C" w:rsidP="0080153C">
      <w:pPr>
        <w:ind w:left="709" w:firstLine="0"/>
      </w:pPr>
    </w:p>
    <w:p w:rsidR="0080153C" w:rsidRPr="00DB3EE4" w:rsidRDefault="0080153C" w:rsidP="0080153C">
      <w:pPr>
        <w:ind w:left="709" w:firstLine="0"/>
        <w:rPr>
          <w:b/>
          <w:i/>
        </w:rPr>
      </w:pPr>
      <w:r>
        <w:rPr>
          <w:b/>
          <w:i/>
        </w:rPr>
        <w:t xml:space="preserve">1. </w:t>
      </w:r>
      <w:r w:rsidRPr="00DB3EE4">
        <w:rPr>
          <w:b/>
          <w:i/>
        </w:rPr>
        <w:t xml:space="preserve">Изучить: </w:t>
      </w:r>
    </w:p>
    <w:p w:rsidR="0080153C" w:rsidRPr="0029049F" w:rsidRDefault="0080153C" w:rsidP="0080153C">
      <w:pPr>
        <w:pStyle w:val="a3"/>
        <w:ind w:firstLine="0"/>
        <w:rPr>
          <w:i/>
        </w:rPr>
      </w:pPr>
      <w:r w:rsidRPr="0029049F">
        <w:rPr>
          <w:i/>
        </w:rPr>
        <w:t>а) Текст Конституции Российской Федерации с не вступившими в силу изменениями и дополнениями, предусмотренными Законом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w:t>
      </w:r>
      <w:r>
        <w:rPr>
          <w:i/>
        </w:rPr>
        <w:t>;</w:t>
      </w:r>
    </w:p>
    <w:p w:rsidR="0080153C" w:rsidRDefault="0080153C" w:rsidP="0080153C">
      <w:pPr>
        <w:pStyle w:val="a3"/>
        <w:ind w:firstLine="0"/>
        <w:rPr>
          <w:i/>
        </w:rPr>
      </w:pPr>
      <w:r w:rsidRPr="0029049F">
        <w:rPr>
          <w:i/>
        </w:rPr>
        <w:t>б) Заключение Конституционного Суда Российской Федерации о соответствии положениям глав 1, 2 и 9 Конституции Российской Федерации не вступивших в силу положений Закона Российской Федерации о поправке к Конституции Российской Федерации «О совершенствовании регулирования отдельных вопросов организации и функционирования публичной власти», а также о соответствии Конституции Российской Федерации порядка вступления в силу статьи 1 данного Закона в связи с запросом Президента Российской Федерации;</w:t>
      </w:r>
    </w:p>
    <w:p w:rsidR="0080153C" w:rsidRPr="0029049F" w:rsidRDefault="0080153C" w:rsidP="0080153C">
      <w:pPr>
        <w:pStyle w:val="a3"/>
        <w:ind w:firstLine="0"/>
        <w:rPr>
          <w:i/>
        </w:rPr>
      </w:pPr>
    </w:p>
    <w:p w:rsidR="0080153C" w:rsidRDefault="0080153C" w:rsidP="0080153C">
      <w:pPr>
        <w:ind w:left="360" w:firstLine="0"/>
      </w:pPr>
      <w:r>
        <w:t xml:space="preserve">2. Составить схему взаимодействия </w:t>
      </w:r>
      <w:r w:rsidRPr="009F4081">
        <w:t>публичной власти</w:t>
      </w:r>
      <w:r>
        <w:t xml:space="preserve">: </w:t>
      </w:r>
    </w:p>
    <w:p w:rsidR="0080153C" w:rsidRDefault="0080153C" w:rsidP="0080153C">
      <w:r>
        <w:t xml:space="preserve">федеральных государственных органов, </w:t>
      </w:r>
    </w:p>
    <w:p w:rsidR="0080153C" w:rsidRDefault="0080153C" w:rsidP="0080153C">
      <w:r>
        <w:t xml:space="preserve">органов государственной власти субъектов РФ и </w:t>
      </w:r>
    </w:p>
    <w:p w:rsidR="0080153C" w:rsidRDefault="0080153C" w:rsidP="0080153C">
      <w:r>
        <w:t>органов местного самоуправления.</w:t>
      </w:r>
    </w:p>
    <w:p w:rsidR="0080153C" w:rsidRPr="003C58A5" w:rsidRDefault="0080153C" w:rsidP="0080153C">
      <w:pPr>
        <w:rPr>
          <w:b/>
        </w:rPr>
      </w:pPr>
    </w:p>
    <w:p w:rsidR="003C58A5" w:rsidRDefault="003C58A5" w:rsidP="003C58A5">
      <w:pPr>
        <w:pStyle w:val="a3"/>
        <w:ind w:left="709" w:firstLine="0"/>
        <w:rPr>
          <w:b/>
        </w:rPr>
      </w:pPr>
      <w:r w:rsidRPr="003C58A5">
        <w:rPr>
          <w:b/>
        </w:rPr>
        <w:t xml:space="preserve">Литература: </w:t>
      </w:r>
    </w:p>
    <w:p w:rsidR="003C58A5" w:rsidRDefault="003C58A5" w:rsidP="003C58A5">
      <w:pPr>
        <w:pStyle w:val="a3"/>
        <w:ind w:left="709" w:firstLine="0"/>
        <w:rPr>
          <w:b/>
        </w:rPr>
      </w:pPr>
      <w:r w:rsidRPr="003C58A5">
        <w:rPr>
          <w:b/>
        </w:rPr>
        <w:t xml:space="preserve"> </w:t>
      </w:r>
    </w:p>
    <w:p w:rsidR="003C58A5" w:rsidRPr="003C58A5" w:rsidRDefault="003C58A5" w:rsidP="003C58A5">
      <w:pPr>
        <w:pStyle w:val="a3"/>
        <w:ind w:left="709" w:firstLine="0"/>
      </w:pPr>
      <w:r w:rsidRPr="003C58A5">
        <w:t>1.</w:t>
      </w:r>
      <w:r>
        <w:t xml:space="preserve"> Конституция РФ с непринятыми изменениями от 14.03.2020</w:t>
      </w:r>
    </w:p>
    <w:p w:rsidR="003C58A5" w:rsidRPr="003C58A5" w:rsidRDefault="003C58A5" w:rsidP="003C58A5">
      <w:pPr>
        <w:pStyle w:val="a3"/>
        <w:ind w:left="709" w:firstLine="0"/>
        <w:rPr>
          <w:b/>
        </w:rPr>
      </w:pPr>
    </w:p>
    <w:p w:rsidR="003C58A5" w:rsidRDefault="003C58A5" w:rsidP="003C58A5">
      <w:pPr>
        <w:pStyle w:val="a3"/>
        <w:ind w:left="709" w:firstLine="0"/>
      </w:pPr>
      <w:r>
        <w:rPr>
          <w:rFonts w:eastAsiaTheme="minorEastAsia"/>
          <w:lang w:eastAsia="ru-RU"/>
        </w:rPr>
        <w:t>2. Безруков А.В "Конституционное право России: Учебное пособие"</w:t>
      </w:r>
      <w:r>
        <w:rPr>
          <w:rFonts w:eastAsiaTheme="minorEastAsia"/>
          <w:lang w:eastAsia="ru-RU"/>
        </w:rPr>
        <w:br/>
        <w:t>(3-е издание, переработанное и дополненное) -"</w:t>
      </w:r>
      <w:proofErr w:type="spellStart"/>
      <w:r>
        <w:rPr>
          <w:rFonts w:eastAsiaTheme="minorEastAsia"/>
          <w:lang w:eastAsia="ru-RU"/>
        </w:rPr>
        <w:t>Юстицинформ</w:t>
      </w:r>
      <w:proofErr w:type="spellEnd"/>
      <w:r>
        <w:rPr>
          <w:rFonts w:eastAsiaTheme="minorEastAsia"/>
          <w:lang w:eastAsia="ru-RU"/>
        </w:rPr>
        <w:t>", 2015г.</w:t>
      </w:r>
    </w:p>
    <w:p w:rsidR="003C58A5" w:rsidRDefault="003C58A5" w:rsidP="003C58A5">
      <w:pPr>
        <w:pStyle w:val="a3"/>
        <w:ind w:left="709" w:firstLine="0"/>
      </w:pPr>
      <w:r>
        <w:br w:type="page"/>
      </w:r>
    </w:p>
    <w:p w:rsidR="0080153C" w:rsidRDefault="0080153C" w:rsidP="0080153C">
      <w:pPr>
        <w:rPr>
          <w:b/>
        </w:rPr>
      </w:pPr>
      <w:r>
        <w:rPr>
          <w:b/>
        </w:rPr>
        <w:lastRenderedPageBreak/>
        <w:br w:type="page"/>
      </w:r>
    </w:p>
    <w:p w:rsidR="001E34A9" w:rsidRDefault="001E34A9" w:rsidP="001E34A9">
      <w:pPr>
        <w:pStyle w:val="ConsPlusTitle"/>
        <w:ind w:firstLine="720"/>
        <w:jc w:val="center"/>
        <w:outlineLvl w:val="1"/>
        <w:rPr>
          <w:rFonts w:ascii="Times New Roman" w:hAnsi="Times New Roman" w:cs="Times New Roman"/>
        </w:rPr>
      </w:pPr>
      <w:r w:rsidRPr="0098791A">
        <w:rPr>
          <w:rFonts w:ascii="Times New Roman" w:hAnsi="Times New Roman" w:cs="Times New Roman"/>
        </w:rPr>
        <w:t xml:space="preserve">Текст Конституции Российской Федерации с </w:t>
      </w:r>
      <w:r>
        <w:rPr>
          <w:rFonts w:ascii="Times New Roman" w:hAnsi="Times New Roman" w:cs="Times New Roman"/>
        </w:rPr>
        <w:t>не вступившими</w:t>
      </w:r>
      <w:r w:rsidRPr="002C16C1">
        <w:rPr>
          <w:rFonts w:ascii="Times New Roman" w:hAnsi="Times New Roman" w:cs="Times New Roman"/>
        </w:rPr>
        <w:t xml:space="preserve"> в силу </w:t>
      </w:r>
      <w:r w:rsidRPr="0098791A">
        <w:rPr>
          <w:rFonts w:ascii="Times New Roman" w:hAnsi="Times New Roman" w:cs="Times New Roman"/>
        </w:rPr>
        <w:t>изменения</w:t>
      </w:r>
      <w:r>
        <w:rPr>
          <w:rFonts w:ascii="Times New Roman" w:hAnsi="Times New Roman" w:cs="Times New Roman"/>
        </w:rPr>
        <w:t>ми и дополнениями, предусмотренными</w:t>
      </w:r>
      <w:r w:rsidRPr="0098791A">
        <w:rPr>
          <w:rFonts w:ascii="Times New Roman" w:hAnsi="Times New Roman" w:cs="Times New Roman"/>
        </w:rPr>
        <w:t xml:space="preserve"> Законом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w:t>
      </w:r>
    </w:p>
    <w:p w:rsidR="001E34A9" w:rsidRPr="0098791A" w:rsidRDefault="001E34A9" w:rsidP="001E34A9">
      <w:pPr>
        <w:pStyle w:val="ConsPlusTitle"/>
        <w:ind w:firstLine="720"/>
        <w:jc w:val="center"/>
        <w:outlineLvl w:val="1"/>
        <w:rPr>
          <w:rFonts w:ascii="Times New Roman" w:hAnsi="Times New Roman" w:cs="Times New Roman"/>
        </w:rPr>
      </w:pPr>
    </w:p>
    <w:p w:rsidR="001E34A9" w:rsidRPr="00AF095C" w:rsidRDefault="001E34A9" w:rsidP="001E34A9">
      <w:pPr>
        <w:pStyle w:val="ConsPlusTitle"/>
        <w:spacing w:before="120"/>
        <w:ind w:firstLine="720"/>
        <w:jc w:val="center"/>
        <w:outlineLvl w:val="1"/>
      </w:pPr>
      <w:r w:rsidRPr="00AF095C">
        <w:t>ГЛАВА 3. ФЕДЕРАТИВНОЕ УСТРОЙСТВО</w:t>
      </w:r>
    </w:p>
    <w:p w:rsidR="001E34A9" w:rsidRPr="00AF095C" w:rsidRDefault="001E34A9" w:rsidP="001E34A9">
      <w:pPr>
        <w:pStyle w:val="ConsPlusTitle"/>
        <w:spacing w:before="120"/>
        <w:ind w:firstLine="720"/>
        <w:jc w:val="center"/>
        <w:outlineLvl w:val="2"/>
      </w:pPr>
      <w:bookmarkStart w:id="1" w:name="Par377"/>
      <w:bookmarkEnd w:id="1"/>
      <w:r w:rsidRPr="00AF095C">
        <w:t>Статья 65</w:t>
      </w:r>
    </w:p>
    <w:p w:rsidR="001E34A9" w:rsidRPr="00AF095C" w:rsidRDefault="001E34A9" w:rsidP="001E34A9">
      <w:pPr>
        <w:pStyle w:val="ConsPlusNormal"/>
        <w:spacing w:before="120"/>
        <w:ind w:firstLine="720"/>
        <w:jc w:val="both"/>
      </w:pPr>
      <w:r w:rsidRPr="00AF095C">
        <w:t>1. В составе Российской Федерации находятся субъекты Российской Федерации:</w:t>
      </w:r>
    </w:p>
    <w:p w:rsidR="001E34A9" w:rsidRPr="00AF095C" w:rsidRDefault="001E34A9" w:rsidP="001E34A9">
      <w:pPr>
        <w:pStyle w:val="ConsPlusNormal"/>
        <w:spacing w:before="120"/>
        <w:ind w:firstLine="720"/>
        <w:jc w:val="both"/>
      </w:pPr>
      <w:r w:rsidRPr="00AF095C">
        <w:t>Республика Адыгея (Адыгея), Республика Алтай, Республика Башкортостан, Республика Бурятия, Республика Дагестан,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Крым, Республика Марий Эл, Республика Мордовия, Республика Саха (Якутия), Республика Северная Осетия - Алания, Республика Татарстан (Татарстан), Республика Тыва, Удмуртская Республика, Республика Хакасия, Чеченская Республика, Чувашская Республика - Чувашия;</w:t>
      </w:r>
    </w:p>
    <w:p w:rsidR="001E34A9" w:rsidRPr="00AF095C" w:rsidRDefault="001E34A9" w:rsidP="001E34A9">
      <w:pPr>
        <w:pStyle w:val="ConsPlusNormal"/>
        <w:spacing w:before="120"/>
        <w:ind w:firstLine="720"/>
        <w:jc w:val="both"/>
      </w:pPr>
      <w:r w:rsidRPr="00AF095C">
        <w:t>Алтайский край, Забайкальский край, Камчатский край, Краснодарский край, Красноярский край, Пермский край, Приморский край, Ставропольский край, Хабаровский край;</w:t>
      </w:r>
    </w:p>
    <w:p w:rsidR="001E34A9" w:rsidRPr="00AF095C" w:rsidRDefault="001E34A9" w:rsidP="001E34A9">
      <w:pPr>
        <w:pStyle w:val="ConsPlusNormal"/>
        <w:spacing w:before="120"/>
        <w:ind w:firstLine="720"/>
        <w:jc w:val="both"/>
      </w:pPr>
      <w:r w:rsidRPr="00AF095C">
        <w:t>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1E34A9" w:rsidRPr="00AF095C" w:rsidRDefault="001E34A9" w:rsidP="001E34A9">
      <w:pPr>
        <w:pStyle w:val="ConsPlusNormal"/>
        <w:spacing w:before="120"/>
        <w:ind w:firstLine="720"/>
        <w:jc w:val="both"/>
      </w:pPr>
      <w:r w:rsidRPr="00AF095C">
        <w:t>Москва, Санкт-Петербург, Севастополь - города федерального значения;</w:t>
      </w:r>
    </w:p>
    <w:p w:rsidR="001E34A9" w:rsidRPr="00AF095C" w:rsidRDefault="001E34A9" w:rsidP="001E34A9">
      <w:pPr>
        <w:pStyle w:val="ConsPlusNormal"/>
        <w:spacing w:before="120"/>
        <w:ind w:firstLine="720"/>
        <w:jc w:val="both"/>
      </w:pPr>
      <w:r w:rsidRPr="00AF095C">
        <w:t>Еврейская автономная область;</w:t>
      </w:r>
    </w:p>
    <w:p w:rsidR="001E34A9" w:rsidRPr="00AF095C" w:rsidRDefault="001E34A9" w:rsidP="001E34A9">
      <w:pPr>
        <w:pStyle w:val="ConsPlusNormal"/>
        <w:spacing w:before="120"/>
        <w:ind w:firstLine="720"/>
        <w:jc w:val="both"/>
      </w:pPr>
      <w:r w:rsidRPr="00AF095C">
        <w:t>Ненецкий автономный округ, Ханты-Мансийский автономный округ - Югра, Чукотский автономный округ, Ямало-Ненецкий автономный округ.</w:t>
      </w:r>
    </w:p>
    <w:p w:rsidR="001E34A9" w:rsidRPr="00AF095C" w:rsidRDefault="001E34A9" w:rsidP="001E34A9">
      <w:pPr>
        <w:pStyle w:val="ConsPlusNormal"/>
        <w:spacing w:before="120"/>
        <w:ind w:firstLine="720"/>
        <w:jc w:val="both"/>
      </w:pPr>
      <w:r w:rsidRPr="00AF095C">
        <w:t>2. 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w:t>
      </w:r>
    </w:p>
    <w:p w:rsidR="001E34A9" w:rsidRPr="00AF095C" w:rsidRDefault="001E34A9" w:rsidP="001E34A9">
      <w:pPr>
        <w:pStyle w:val="ConsPlusTitle"/>
        <w:spacing w:before="120"/>
        <w:ind w:firstLine="720"/>
        <w:jc w:val="center"/>
        <w:outlineLvl w:val="2"/>
      </w:pPr>
      <w:r w:rsidRPr="00AF095C">
        <w:t>Статья 66</w:t>
      </w:r>
    </w:p>
    <w:p w:rsidR="001E34A9" w:rsidRPr="00AF095C" w:rsidRDefault="001E34A9" w:rsidP="001E34A9">
      <w:pPr>
        <w:pStyle w:val="ConsPlusNormal"/>
        <w:spacing w:before="120"/>
        <w:ind w:firstLine="720"/>
        <w:jc w:val="both"/>
      </w:pPr>
      <w:r w:rsidRPr="00AF095C">
        <w:t>1. Статус республики определяется Конституцией Российской Федерации и конституцией республики.</w:t>
      </w:r>
    </w:p>
    <w:p w:rsidR="001E34A9" w:rsidRPr="00AF095C" w:rsidRDefault="001E34A9" w:rsidP="001E34A9">
      <w:pPr>
        <w:pStyle w:val="ConsPlusNormal"/>
        <w:spacing w:before="120"/>
        <w:ind w:firstLine="720"/>
        <w:jc w:val="both"/>
      </w:pPr>
      <w:r w:rsidRPr="00AF095C">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1E34A9" w:rsidRPr="00AF095C" w:rsidRDefault="001E34A9" w:rsidP="001E34A9">
      <w:pPr>
        <w:pStyle w:val="ConsPlusNormal"/>
        <w:spacing w:before="120"/>
        <w:ind w:firstLine="720"/>
        <w:jc w:val="both"/>
      </w:pPr>
      <w:r w:rsidRPr="00AF095C">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1E34A9" w:rsidRPr="00AF095C" w:rsidRDefault="001E34A9" w:rsidP="001E34A9">
      <w:pPr>
        <w:pStyle w:val="ConsPlusNormal"/>
        <w:spacing w:before="120"/>
        <w:ind w:firstLine="720"/>
        <w:jc w:val="both"/>
      </w:pPr>
      <w:r w:rsidRPr="00AF095C">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1E34A9" w:rsidRPr="00AF095C" w:rsidRDefault="001E34A9" w:rsidP="001E34A9">
      <w:pPr>
        <w:pStyle w:val="ConsPlusNormal"/>
        <w:spacing w:before="120"/>
        <w:ind w:firstLine="720"/>
        <w:jc w:val="both"/>
      </w:pPr>
      <w:r w:rsidRPr="00AF095C">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1E34A9" w:rsidRPr="00AF095C" w:rsidRDefault="001E34A9" w:rsidP="001E34A9">
      <w:pPr>
        <w:pStyle w:val="ConsPlusTitle"/>
        <w:spacing w:before="120"/>
        <w:ind w:firstLine="720"/>
        <w:jc w:val="center"/>
        <w:outlineLvl w:val="2"/>
      </w:pPr>
      <w:r w:rsidRPr="00AF095C">
        <w:t>Статья 67</w:t>
      </w:r>
    </w:p>
    <w:p w:rsidR="001E34A9" w:rsidRPr="00AF095C" w:rsidRDefault="001E34A9" w:rsidP="001E34A9">
      <w:pPr>
        <w:pStyle w:val="ConsPlusNormal"/>
        <w:spacing w:before="120"/>
        <w:ind w:firstLine="720"/>
        <w:jc w:val="both"/>
      </w:pPr>
      <w:r w:rsidRPr="00AF095C">
        <w:t xml:space="preserve">1. </w:t>
      </w:r>
      <w:r w:rsidRPr="00AF095C">
        <w:rPr>
          <w:i/>
        </w:rPr>
        <w:t>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w:t>
      </w:r>
    </w:p>
    <w:p w:rsidR="001E34A9" w:rsidRPr="00AF095C" w:rsidRDefault="001E34A9" w:rsidP="001E34A9">
      <w:pPr>
        <w:pStyle w:val="ConsPlusNormal"/>
        <w:spacing w:before="120"/>
        <w:ind w:firstLine="720"/>
        <w:jc w:val="both"/>
      </w:pPr>
      <w:r w:rsidRPr="00AF095C">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1E34A9" w:rsidRPr="00AF095C" w:rsidRDefault="001E34A9" w:rsidP="001E34A9">
      <w:pPr>
        <w:pStyle w:val="ConsPlusNormal"/>
        <w:spacing w:before="120"/>
        <w:ind w:firstLine="720"/>
        <w:jc w:val="both"/>
        <w:rPr>
          <w:i/>
        </w:rPr>
      </w:pPr>
      <w:r w:rsidRPr="00AF095C">
        <w:rPr>
          <w:i/>
        </w:rPr>
        <w:t>2</w:t>
      </w:r>
      <w:r w:rsidRPr="00AF095C">
        <w:rPr>
          <w:i/>
          <w:vertAlign w:val="superscript"/>
        </w:rPr>
        <w:t>1</w:t>
      </w:r>
      <w:r w:rsidRPr="00AF095C">
        <w:rPr>
          <w:i/>
        </w:rPr>
        <w:t>.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w:t>
      </w:r>
    </w:p>
    <w:p w:rsidR="001E34A9" w:rsidRPr="00AF095C" w:rsidRDefault="001E34A9" w:rsidP="001E34A9">
      <w:pPr>
        <w:pStyle w:val="ConsPlusNormal"/>
        <w:spacing w:before="120"/>
        <w:ind w:firstLine="720"/>
        <w:jc w:val="both"/>
      </w:pPr>
      <w:r w:rsidRPr="00AF095C">
        <w:t>3. Границы между субъектами Российской Федерации могут быть изменены с их взаимного согласия.</w:t>
      </w:r>
    </w:p>
    <w:p w:rsidR="001E34A9" w:rsidRPr="00AF095C" w:rsidRDefault="001E34A9" w:rsidP="001E34A9">
      <w:pPr>
        <w:pStyle w:val="ConsPlusNormal"/>
        <w:spacing w:before="120"/>
        <w:ind w:firstLine="720"/>
        <w:jc w:val="center"/>
        <w:rPr>
          <w:rFonts w:ascii="Arial" w:hAnsi="Arial" w:cs="Arial"/>
          <w:i/>
          <w:vertAlign w:val="superscript"/>
        </w:rPr>
      </w:pPr>
      <w:r w:rsidRPr="00AF095C">
        <w:rPr>
          <w:rFonts w:ascii="Arial" w:hAnsi="Arial" w:cs="Arial"/>
          <w:b/>
          <w:i/>
        </w:rPr>
        <w:t>Статья 67</w:t>
      </w:r>
      <w:r w:rsidRPr="00AF095C">
        <w:rPr>
          <w:rFonts w:ascii="Arial" w:hAnsi="Arial" w:cs="Arial"/>
          <w:b/>
          <w:i/>
          <w:vertAlign w:val="superscript"/>
        </w:rPr>
        <w:t>1</w:t>
      </w:r>
    </w:p>
    <w:p w:rsidR="001E34A9" w:rsidRPr="00AF095C" w:rsidRDefault="001E34A9" w:rsidP="001E34A9">
      <w:pPr>
        <w:pStyle w:val="ConsPlusNormal"/>
        <w:spacing w:before="120"/>
        <w:ind w:firstLine="720"/>
        <w:jc w:val="both"/>
        <w:rPr>
          <w:i/>
        </w:rPr>
      </w:pPr>
      <w:r w:rsidRPr="00AF095C">
        <w:rPr>
          <w:i/>
        </w:rPr>
        <w:t>1. Российская Федерация является правопреемником Союза ССР на своей территории, а также правопреемником (</w:t>
      </w:r>
      <w:proofErr w:type="spellStart"/>
      <w:r w:rsidRPr="00AF095C">
        <w:rPr>
          <w:i/>
        </w:rPr>
        <w:t>правопродолжателем</w:t>
      </w:r>
      <w:proofErr w:type="spellEnd"/>
      <w:r w:rsidRPr="00AF095C">
        <w:rPr>
          <w:i/>
        </w:rP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1E34A9" w:rsidRPr="00AF095C" w:rsidRDefault="001E34A9" w:rsidP="001E34A9">
      <w:pPr>
        <w:pStyle w:val="ConsPlusNormal"/>
        <w:spacing w:before="120"/>
        <w:ind w:firstLine="720"/>
        <w:jc w:val="both"/>
        <w:rPr>
          <w:i/>
        </w:rPr>
      </w:pPr>
      <w:r w:rsidRPr="00AF095C">
        <w:rPr>
          <w:i/>
        </w:rP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1E34A9" w:rsidRPr="00AF095C" w:rsidRDefault="001E34A9" w:rsidP="001E34A9">
      <w:pPr>
        <w:pStyle w:val="ConsPlusNormal"/>
        <w:spacing w:before="120"/>
        <w:ind w:firstLine="720"/>
        <w:jc w:val="both"/>
        <w:rPr>
          <w:i/>
        </w:rPr>
      </w:pPr>
      <w:r w:rsidRPr="00AF095C">
        <w:rPr>
          <w:i/>
        </w:rP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1E34A9" w:rsidRPr="00AF095C" w:rsidRDefault="001E34A9" w:rsidP="001E34A9">
      <w:pPr>
        <w:pStyle w:val="ConsPlusNormal"/>
        <w:spacing w:before="120"/>
        <w:ind w:firstLine="720"/>
        <w:jc w:val="both"/>
        <w:rPr>
          <w:i/>
        </w:rPr>
      </w:pPr>
      <w:r w:rsidRPr="00AF095C">
        <w:rPr>
          <w:i/>
        </w:rP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1E34A9" w:rsidRPr="00AF095C" w:rsidRDefault="001E34A9" w:rsidP="001E34A9">
      <w:pPr>
        <w:pStyle w:val="ConsPlusTitle"/>
        <w:spacing w:before="120"/>
        <w:ind w:firstLine="720"/>
        <w:jc w:val="center"/>
        <w:outlineLvl w:val="2"/>
      </w:pPr>
      <w:r w:rsidRPr="00AF095C">
        <w:t>Статья 68</w:t>
      </w:r>
    </w:p>
    <w:p w:rsidR="001E34A9" w:rsidRPr="00AF095C" w:rsidRDefault="001E34A9" w:rsidP="001E34A9">
      <w:pPr>
        <w:pStyle w:val="ConsPlusNormal"/>
        <w:spacing w:before="120"/>
        <w:ind w:firstLine="720"/>
        <w:jc w:val="both"/>
        <w:rPr>
          <w:i/>
        </w:rPr>
      </w:pPr>
      <w:r w:rsidRPr="00AF095C">
        <w:rPr>
          <w:i/>
        </w:rPr>
        <w:t>1. Государственным языком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1E34A9" w:rsidRPr="00AF095C" w:rsidRDefault="001E34A9" w:rsidP="001E34A9">
      <w:pPr>
        <w:pStyle w:val="ConsPlusNormal"/>
        <w:spacing w:before="120"/>
        <w:ind w:firstLine="720"/>
        <w:jc w:val="both"/>
        <w:rPr>
          <w:i/>
        </w:rPr>
      </w:pPr>
      <w:r w:rsidRPr="00AF095C">
        <w:rPr>
          <w:i/>
        </w:rP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1E34A9" w:rsidRPr="00AF095C" w:rsidRDefault="001E34A9" w:rsidP="001E34A9">
      <w:pPr>
        <w:pStyle w:val="ConsPlusNormal"/>
        <w:spacing w:before="120"/>
        <w:ind w:firstLine="720"/>
        <w:jc w:val="both"/>
        <w:rPr>
          <w:i/>
        </w:rPr>
      </w:pPr>
      <w:r w:rsidRPr="00AF095C">
        <w:rPr>
          <w:i/>
        </w:rPr>
        <w:t>3. Российская Федерация гарантирует всем ее народам право на сохранение родного языка, создание условий для его изучения и развития.</w:t>
      </w:r>
    </w:p>
    <w:p w:rsidR="001E34A9" w:rsidRPr="00AF095C" w:rsidRDefault="001E34A9" w:rsidP="001E34A9">
      <w:pPr>
        <w:pStyle w:val="ConsPlusNormal"/>
        <w:spacing w:before="120"/>
        <w:ind w:firstLine="720"/>
        <w:jc w:val="both"/>
        <w:rPr>
          <w:i/>
        </w:rPr>
      </w:pPr>
      <w:r w:rsidRPr="00AF095C">
        <w:rPr>
          <w:i/>
        </w:rP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1E34A9" w:rsidRPr="00AF095C" w:rsidRDefault="001E34A9" w:rsidP="001E34A9">
      <w:pPr>
        <w:pStyle w:val="ConsPlusTitle"/>
        <w:spacing w:before="120"/>
        <w:ind w:firstLine="720"/>
        <w:jc w:val="center"/>
        <w:outlineLvl w:val="2"/>
      </w:pPr>
      <w:r w:rsidRPr="00AF095C">
        <w:t>Статья 69</w:t>
      </w:r>
    </w:p>
    <w:p w:rsidR="001E34A9" w:rsidRPr="00AF095C" w:rsidRDefault="001E34A9" w:rsidP="001E34A9">
      <w:pPr>
        <w:pStyle w:val="ConsPlusNormal"/>
        <w:spacing w:before="120"/>
        <w:ind w:firstLine="720"/>
        <w:jc w:val="both"/>
        <w:rPr>
          <w:i/>
        </w:rPr>
      </w:pPr>
      <w:r w:rsidRPr="00AF095C">
        <w:rPr>
          <w:i/>
        </w:rP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1E34A9" w:rsidRPr="00AF095C" w:rsidRDefault="001E34A9" w:rsidP="001E34A9">
      <w:pPr>
        <w:pStyle w:val="ConsPlusNormal"/>
        <w:spacing w:before="120"/>
        <w:ind w:firstLine="720"/>
        <w:jc w:val="both"/>
        <w:rPr>
          <w:i/>
        </w:rPr>
      </w:pPr>
      <w:r w:rsidRPr="00AF095C">
        <w:rPr>
          <w:i/>
        </w:rPr>
        <w:t xml:space="preserve">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 </w:t>
      </w:r>
    </w:p>
    <w:p w:rsidR="001E34A9" w:rsidRPr="00AF095C" w:rsidRDefault="001E34A9" w:rsidP="001E34A9">
      <w:pPr>
        <w:pStyle w:val="ConsPlusNormal"/>
        <w:spacing w:before="120"/>
        <w:ind w:firstLine="720"/>
        <w:jc w:val="both"/>
        <w:rPr>
          <w:i/>
        </w:rPr>
      </w:pPr>
      <w:r w:rsidRPr="00AF095C">
        <w:rPr>
          <w:i/>
        </w:rP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1E34A9" w:rsidRPr="00AF095C" w:rsidRDefault="001E34A9" w:rsidP="001E34A9">
      <w:pPr>
        <w:pStyle w:val="ConsPlusTitle"/>
        <w:spacing w:before="120"/>
        <w:ind w:firstLine="720"/>
        <w:jc w:val="center"/>
        <w:outlineLvl w:val="2"/>
      </w:pPr>
      <w:r w:rsidRPr="00AF095C">
        <w:t>Статья 70</w:t>
      </w:r>
    </w:p>
    <w:p w:rsidR="001E34A9" w:rsidRPr="00AF095C" w:rsidRDefault="001E34A9" w:rsidP="001E34A9">
      <w:pPr>
        <w:pStyle w:val="ConsPlusNormal"/>
        <w:spacing w:before="120"/>
        <w:ind w:firstLine="720"/>
        <w:jc w:val="both"/>
        <w:rPr>
          <w:i/>
        </w:rPr>
      </w:pPr>
      <w:r w:rsidRPr="00AF095C">
        <w:rPr>
          <w:i/>
        </w:rP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1E34A9" w:rsidRPr="00AF095C" w:rsidRDefault="001E34A9" w:rsidP="001E34A9">
      <w:pPr>
        <w:pStyle w:val="ConsPlusNormal"/>
        <w:spacing w:before="120"/>
        <w:ind w:firstLine="720"/>
        <w:jc w:val="both"/>
        <w:rPr>
          <w:i/>
        </w:rPr>
      </w:pPr>
      <w:r w:rsidRPr="00AF095C">
        <w:rPr>
          <w:i/>
        </w:rPr>
        <w:t>2. Столицей Российской Федерации является город Москва. Статус столицы устанавливается федеральным законом.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1E34A9" w:rsidRPr="00AF095C" w:rsidRDefault="001E34A9" w:rsidP="001E34A9">
      <w:pPr>
        <w:pStyle w:val="ConsPlusTitle"/>
        <w:spacing w:before="120"/>
        <w:ind w:firstLine="720"/>
        <w:jc w:val="center"/>
        <w:outlineLvl w:val="2"/>
      </w:pPr>
      <w:r w:rsidRPr="00AF095C">
        <w:t>Статья 71</w:t>
      </w:r>
    </w:p>
    <w:p w:rsidR="001E34A9" w:rsidRPr="00AF095C" w:rsidRDefault="001E34A9" w:rsidP="001E34A9">
      <w:pPr>
        <w:pStyle w:val="ConsPlusNormal"/>
        <w:spacing w:before="120"/>
        <w:ind w:firstLine="720"/>
        <w:jc w:val="both"/>
      </w:pPr>
      <w:r w:rsidRPr="00AF095C">
        <w:t>В ведении Российской Федерации находятся:</w:t>
      </w:r>
    </w:p>
    <w:p w:rsidR="001E34A9" w:rsidRPr="00AF095C" w:rsidRDefault="001E34A9" w:rsidP="001E34A9">
      <w:pPr>
        <w:pStyle w:val="ConsPlusNormal"/>
        <w:spacing w:before="120"/>
        <w:ind w:firstLine="720"/>
        <w:jc w:val="both"/>
      </w:pPr>
      <w:r w:rsidRPr="00AF095C">
        <w:t>а) принятие и изменение Конституции Российской Федерации и федеральных законов, контроль за их соблюдением;</w:t>
      </w:r>
    </w:p>
    <w:p w:rsidR="001E34A9" w:rsidRPr="00AF095C" w:rsidRDefault="001E34A9" w:rsidP="001E34A9">
      <w:pPr>
        <w:pStyle w:val="ConsPlusNormal"/>
        <w:spacing w:before="120"/>
        <w:ind w:firstLine="720"/>
        <w:jc w:val="both"/>
      </w:pPr>
      <w:r w:rsidRPr="00AF095C">
        <w:t>б) федеративное устройство и территория Российской Федерации;</w:t>
      </w:r>
    </w:p>
    <w:p w:rsidR="001E34A9" w:rsidRPr="00AF095C" w:rsidRDefault="001E34A9" w:rsidP="001E34A9">
      <w:pPr>
        <w:pStyle w:val="ConsPlusNormal"/>
        <w:spacing w:before="120"/>
        <w:ind w:firstLine="720"/>
        <w:jc w:val="both"/>
      </w:pPr>
      <w:r w:rsidRPr="00AF095C">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1E34A9" w:rsidRPr="00AF095C" w:rsidRDefault="001E34A9" w:rsidP="001E34A9">
      <w:pPr>
        <w:pStyle w:val="ConsPlusNormal"/>
        <w:spacing w:before="120"/>
        <w:ind w:firstLine="720"/>
        <w:jc w:val="both"/>
        <w:rPr>
          <w:i/>
        </w:rPr>
      </w:pPr>
      <w:r w:rsidRPr="00AF095C">
        <w:rPr>
          <w:i/>
        </w:rPr>
        <w:t>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1E34A9" w:rsidRPr="00AF095C" w:rsidRDefault="001E34A9" w:rsidP="001E34A9">
      <w:pPr>
        <w:pStyle w:val="ConsPlusNormal"/>
        <w:spacing w:before="120"/>
        <w:ind w:firstLine="720"/>
        <w:jc w:val="both"/>
      </w:pPr>
      <w:r w:rsidRPr="00AF095C">
        <w:t>д) федеральная государственная собственность и управление ею;</w:t>
      </w:r>
    </w:p>
    <w:p w:rsidR="001E34A9" w:rsidRPr="00AF095C" w:rsidRDefault="001E34A9" w:rsidP="001E34A9">
      <w:pPr>
        <w:pStyle w:val="ConsPlusNormal"/>
        <w:spacing w:before="120"/>
        <w:ind w:firstLine="720"/>
        <w:jc w:val="both"/>
      </w:pPr>
      <w:r w:rsidRPr="00AF095C">
        <w:t xml:space="preserve">е) </w:t>
      </w:r>
      <w:r w:rsidRPr="00AF095C">
        <w:rPr>
          <w:i/>
        </w:rPr>
        <w:t>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w:t>
      </w:r>
    </w:p>
    <w:p w:rsidR="001E34A9" w:rsidRPr="00AF095C" w:rsidRDefault="001E34A9" w:rsidP="001E34A9">
      <w:pPr>
        <w:pStyle w:val="ConsPlusNormal"/>
        <w:spacing w:before="120"/>
        <w:ind w:firstLine="720"/>
        <w:jc w:val="both"/>
      </w:pPr>
      <w:r w:rsidRPr="00AF095C">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1E34A9" w:rsidRPr="00AF095C" w:rsidRDefault="001E34A9" w:rsidP="001E34A9">
      <w:pPr>
        <w:pStyle w:val="ConsPlusNormal"/>
        <w:spacing w:before="120"/>
        <w:ind w:firstLine="720"/>
        <w:jc w:val="both"/>
      </w:pPr>
      <w:r w:rsidRPr="00AF095C">
        <w:t>з) федеральный бюджет; федеральные налоги и сборы; федеральные фонды регионального развития;</w:t>
      </w:r>
    </w:p>
    <w:p w:rsidR="001E34A9" w:rsidRPr="00AF095C" w:rsidRDefault="001E34A9" w:rsidP="001E34A9">
      <w:pPr>
        <w:pStyle w:val="ConsPlusNormal"/>
        <w:spacing w:before="120"/>
        <w:ind w:firstLine="720"/>
        <w:jc w:val="both"/>
      </w:pPr>
      <w:r w:rsidRPr="00AF095C">
        <w:t xml:space="preserve">и) </w:t>
      </w:r>
      <w:r w:rsidRPr="00AF095C">
        <w:rPr>
          <w:i/>
        </w:rPr>
        <w:t>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w:t>
      </w:r>
    </w:p>
    <w:p w:rsidR="001E34A9" w:rsidRPr="00AF095C" w:rsidRDefault="001E34A9" w:rsidP="001E34A9">
      <w:pPr>
        <w:pStyle w:val="ConsPlusNormal"/>
        <w:spacing w:before="120"/>
        <w:ind w:firstLine="720"/>
        <w:jc w:val="both"/>
      </w:pPr>
      <w:r w:rsidRPr="00AF095C">
        <w:t>к) внешняя политика и международные отношения Российской Федерации, международные договоры Российской Федерации; вопросы войны и мира;</w:t>
      </w:r>
    </w:p>
    <w:p w:rsidR="001E34A9" w:rsidRPr="00AF095C" w:rsidRDefault="001E34A9" w:rsidP="001E34A9">
      <w:pPr>
        <w:pStyle w:val="ConsPlusNormal"/>
        <w:spacing w:before="120"/>
        <w:ind w:firstLine="720"/>
        <w:jc w:val="both"/>
      </w:pPr>
      <w:r w:rsidRPr="00AF095C">
        <w:t>л) внешнеэкономические отношения Российской Федерации;</w:t>
      </w:r>
    </w:p>
    <w:p w:rsidR="001E34A9" w:rsidRPr="00AF095C" w:rsidRDefault="001E34A9" w:rsidP="001E34A9">
      <w:pPr>
        <w:pStyle w:val="ConsPlusNormal"/>
        <w:spacing w:before="120"/>
        <w:ind w:firstLine="720"/>
        <w:jc w:val="both"/>
      </w:pPr>
      <w:r w:rsidRPr="00AF095C">
        <w:t xml:space="preserve">м) </w:t>
      </w:r>
      <w:r w:rsidRPr="00AF095C">
        <w:rPr>
          <w:i/>
        </w:rPr>
        <w:t>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w:t>
      </w:r>
    </w:p>
    <w:p w:rsidR="001E34A9" w:rsidRPr="00AF095C" w:rsidRDefault="001E34A9" w:rsidP="001E34A9">
      <w:pPr>
        <w:pStyle w:val="ConsPlusNormal"/>
        <w:spacing w:before="120"/>
        <w:ind w:firstLine="720"/>
        <w:jc w:val="both"/>
      </w:pPr>
      <w:r w:rsidRPr="00AF095C">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1E34A9" w:rsidRPr="00AF095C" w:rsidRDefault="001E34A9" w:rsidP="001E34A9">
      <w:pPr>
        <w:pStyle w:val="ConsPlusNormal"/>
        <w:spacing w:before="120"/>
        <w:ind w:firstLine="720"/>
        <w:jc w:val="both"/>
      </w:pPr>
      <w:bookmarkStart w:id="2" w:name="Par448"/>
      <w:bookmarkEnd w:id="2"/>
      <w:r w:rsidRPr="00AF095C">
        <w:t>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w:t>
      </w:r>
    </w:p>
    <w:p w:rsidR="001E34A9" w:rsidRPr="00AF095C" w:rsidRDefault="001E34A9" w:rsidP="001E34A9">
      <w:pPr>
        <w:pStyle w:val="ConsPlusNormal"/>
        <w:spacing w:before="120"/>
        <w:ind w:firstLine="720"/>
        <w:jc w:val="both"/>
      </w:pPr>
      <w:r w:rsidRPr="00AF095C">
        <w:t>п) федеральное коллизионное право;</w:t>
      </w:r>
    </w:p>
    <w:p w:rsidR="001E34A9" w:rsidRPr="00AF095C" w:rsidRDefault="001E34A9" w:rsidP="001E34A9">
      <w:pPr>
        <w:pStyle w:val="ConsPlusNormal"/>
        <w:spacing w:before="120"/>
        <w:ind w:firstLine="720"/>
        <w:jc w:val="both"/>
      </w:pPr>
      <w:r w:rsidRPr="00AF095C">
        <w:t xml:space="preserve">р) </w:t>
      </w:r>
      <w:r w:rsidRPr="00AF095C">
        <w:rPr>
          <w:i/>
        </w:rPr>
        <w:t>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w:t>
      </w:r>
    </w:p>
    <w:p w:rsidR="001E34A9" w:rsidRPr="00AF095C" w:rsidRDefault="001E34A9" w:rsidP="001E34A9">
      <w:pPr>
        <w:pStyle w:val="ConsPlusNormal"/>
        <w:spacing w:before="120"/>
        <w:ind w:firstLine="720"/>
        <w:jc w:val="both"/>
      </w:pPr>
      <w:r w:rsidRPr="00AF095C">
        <w:t>с) государственные награды и почетные звания Российской Федерации;</w:t>
      </w:r>
    </w:p>
    <w:p w:rsidR="001E34A9" w:rsidRPr="00AF095C" w:rsidRDefault="001E34A9" w:rsidP="001E34A9">
      <w:pPr>
        <w:pStyle w:val="ConsPlusNormal"/>
        <w:spacing w:before="120"/>
        <w:ind w:firstLine="720"/>
        <w:jc w:val="both"/>
      </w:pPr>
      <w:r w:rsidRPr="00AF095C">
        <w:t xml:space="preserve">т) </w:t>
      </w:r>
      <w:r w:rsidRPr="00AF095C">
        <w:rPr>
          <w:i/>
        </w:rPr>
        <w:t>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w:t>
      </w:r>
    </w:p>
    <w:p w:rsidR="001E34A9" w:rsidRPr="00AF095C" w:rsidRDefault="001E34A9" w:rsidP="001E34A9">
      <w:pPr>
        <w:pStyle w:val="ConsPlusTitle"/>
        <w:spacing w:before="120"/>
        <w:ind w:firstLine="720"/>
        <w:jc w:val="center"/>
        <w:outlineLvl w:val="2"/>
      </w:pPr>
      <w:r w:rsidRPr="00AF095C">
        <w:t>Статья 72</w:t>
      </w:r>
    </w:p>
    <w:p w:rsidR="001E34A9" w:rsidRPr="00AF095C" w:rsidRDefault="001E34A9" w:rsidP="001E34A9">
      <w:pPr>
        <w:pStyle w:val="ConsPlusNormal"/>
        <w:spacing w:before="120"/>
        <w:ind w:firstLine="720"/>
        <w:jc w:val="both"/>
      </w:pPr>
      <w:r w:rsidRPr="00AF095C">
        <w:t>1. В совместном ведении Российской Федерации и субъектов Российской Федерации находятся:</w:t>
      </w:r>
    </w:p>
    <w:p w:rsidR="001E34A9" w:rsidRPr="00AF095C" w:rsidRDefault="001E34A9" w:rsidP="001E34A9">
      <w:pPr>
        <w:pStyle w:val="ConsPlusNormal"/>
        <w:spacing w:before="120"/>
        <w:ind w:firstLine="720"/>
        <w:jc w:val="both"/>
      </w:pPr>
      <w:r w:rsidRPr="00AF095C">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1E34A9" w:rsidRPr="00AF095C" w:rsidRDefault="001E34A9" w:rsidP="001E34A9">
      <w:pPr>
        <w:pStyle w:val="ConsPlusNormal"/>
        <w:spacing w:before="120"/>
        <w:ind w:firstLine="720"/>
        <w:jc w:val="both"/>
      </w:pPr>
      <w:r w:rsidRPr="00AF095C">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1E34A9" w:rsidRPr="00AF095C" w:rsidRDefault="001E34A9" w:rsidP="001E34A9">
      <w:pPr>
        <w:pStyle w:val="ConsPlusNormal"/>
        <w:spacing w:before="120"/>
        <w:ind w:firstLine="720"/>
        <w:jc w:val="both"/>
      </w:pPr>
      <w:r w:rsidRPr="00AF095C">
        <w:t>в) вопросы владения, пользования и распоряжения землей, недрами, водными и другими природными ресурсами;</w:t>
      </w:r>
    </w:p>
    <w:p w:rsidR="001E34A9" w:rsidRPr="00AF095C" w:rsidRDefault="001E34A9" w:rsidP="001E34A9">
      <w:pPr>
        <w:pStyle w:val="ConsPlusNormal"/>
        <w:spacing w:before="120"/>
        <w:ind w:firstLine="720"/>
        <w:jc w:val="both"/>
      </w:pPr>
      <w:r w:rsidRPr="00AF095C">
        <w:t>г) разграничение государственной собственности;</w:t>
      </w:r>
    </w:p>
    <w:p w:rsidR="001E34A9" w:rsidRPr="00AF095C" w:rsidRDefault="001E34A9" w:rsidP="001E34A9">
      <w:pPr>
        <w:pStyle w:val="ConsPlusNormal"/>
        <w:spacing w:before="120"/>
        <w:ind w:firstLine="720"/>
        <w:jc w:val="both"/>
      </w:pPr>
      <w:r w:rsidRPr="00AF095C">
        <w:rPr>
          <w:i/>
        </w:rPr>
        <w:t>д)</w:t>
      </w:r>
      <w:r w:rsidRPr="00AF095C">
        <w:t xml:space="preserve"> </w:t>
      </w:r>
      <w:r w:rsidRPr="00AF095C">
        <w:rPr>
          <w:i/>
        </w:rPr>
        <w:t>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1E34A9" w:rsidRPr="00AF095C" w:rsidRDefault="001E34A9" w:rsidP="001E34A9">
      <w:pPr>
        <w:pStyle w:val="ConsPlusNormal"/>
        <w:spacing w:before="120"/>
        <w:ind w:firstLine="720"/>
        <w:jc w:val="both"/>
      </w:pPr>
      <w:r w:rsidRPr="00AF095C">
        <w:rPr>
          <w:i/>
        </w:rPr>
        <w:t>е)</w:t>
      </w:r>
      <w:r w:rsidRPr="00AF095C">
        <w:t xml:space="preserve"> </w:t>
      </w:r>
      <w:r w:rsidRPr="00AF095C">
        <w:rPr>
          <w:i/>
        </w:rPr>
        <w:t>общие вопросы воспитания, образования, науки, культуры, физической культуры и спорта, молодежной политики;</w:t>
      </w:r>
    </w:p>
    <w:p w:rsidR="001E34A9" w:rsidRPr="00AF095C" w:rsidRDefault="001E34A9" w:rsidP="001E34A9">
      <w:pPr>
        <w:pStyle w:val="ConsPlusNormal"/>
        <w:spacing w:before="120"/>
        <w:ind w:firstLine="720"/>
        <w:jc w:val="both"/>
        <w:rPr>
          <w:i/>
        </w:rPr>
      </w:pPr>
      <w:r w:rsidRPr="00AF095C">
        <w:rPr>
          <w:i/>
        </w:rPr>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w:t>
      </w:r>
    </w:p>
    <w:p w:rsidR="001E34A9" w:rsidRPr="00AF095C" w:rsidRDefault="001E34A9" w:rsidP="001E34A9">
      <w:pPr>
        <w:pStyle w:val="ConsPlusNormal"/>
        <w:spacing w:before="120"/>
        <w:ind w:firstLine="720"/>
        <w:jc w:val="both"/>
        <w:rPr>
          <w:i/>
        </w:rPr>
      </w:pPr>
      <w:r w:rsidRPr="00AF095C">
        <w:rPr>
          <w:i/>
        </w:rPr>
        <w:t>ж</w:t>
      </w:r>
      <w:r w:rsidRPr="00AF095C">
        <w:rPr>
          <w:i/>
          <w:vertAlign w:val="superscript"/>
        </w:rPr>
        <w:t>1</w:t>
      </w:r>
      <w:r w:rsidRPr="00AF095C">
        <w:rPr>
          <w:i/>
        </w:rPr>
        <w:t>)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w:t>
      </w:r>
    </w:p>
    <w:p w:rsidR="001E34A9" w:rsidRPr="00AF095C" w:rsidRDefault="001E34A9" w:rsidP="001E34A9">
      <w:pPr>
        <w:pStyle w:val="ConsPlusNormal"/>
        <w:spacing w:before="120"/>
        <w:ind w:firstLine="720"/>
        <w:jc w:val="both"/>
      </w:pPr>
      <w:r w:rsidRPr="00AF095C">
        <w:t>з) осуществление мер по борьбе с катастрофами, стихийными бедствиями, эпидемиями, ликвидация их последствий;</w:t>
      </w:r>
    </w:p>
    <w:p w:rsidR="001E34A9" w:rsidRPr="00AF095C" w:rsidRDefault="001E34A9" w:rsidP="001E34A9">
      <w:pPr>
        <w:pStyle w:val="ConsPlusNormal"/>
        <w:spacing w:before="120"/>
        <w:ind w:firstLine="720"/>
        <w:jc w:val="both"/>
      </w:pPr>
      <w:r w:rsidRPr="00AF095C">
        <w:t>и) установление общих принципов налогообложения и сборов в Российской Федерации;</w:t>
      </w:r>
    </w:p>
    <w:p w:rsidR="001E34A9" w:rsidRPr="00AF095C" w:rsidRDefault="001E34A9" w:rsidP="001E34A9">
      <w:pPr>
        <w:pStyle w:val="ConsPlusNormal"/>
        <w:spacing w:before="120"/>
        <w:ind w:firstLine="720"/>
        <w:jc w:val="both"/>
      </w:pPr>
      <w:r w:rsidRPr="00AF095C">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1E34A9" w:rsidRPr="00AF095C" w:rsidRDefault="001E34A9" w:rsidP="001E34A9">
      <w:pPr>
        <w:pStyle w:val="ConsPlusNormal"/>
        <w:spacing w:before="120"/>
        <w:ind w:firstLine="720"/>
        <w:jc w:val="both"/>
      </w:pPr>
      <w:r w:rsidRPr="00AF095C">
        <w:t>л) кадры судебных и правоохранительных органов; адвокатура, нотариат;</w:t>
      </w:r>
    </w:p>
    <w:p w:rsidR="001E34A9" w:rsidRPr="00AF095C" w:rsidRDefault="001E34A9" w:rsidP="001E34A9">
      <w:pPr>
        <w:pStyle w:val="ConsPlusNormal"/>
        <w:spacing w:before="120"/>
        <w:ind w:firstLine="720"/>
        <w:jc w:val="both"/>
      </w:pPr>
      <w:r w:rsidRPr="00AF095C">
        <w:t>м) защита исконной среды обитания и традиционного образа жизни малочисленных этнических общностей;</w:t>
      </w:r>
    </w:p>
    <w:p w:rsidR="001E34A9" w:rsidRPr="00AF095C" w:rsidRDefault="001E34A9" w:rsidP="001E34A9">
      <w:pPr>
        <w:pStyle w:val="ConsPlusNormal"/>
        <w:spacing w:before="120"/>
        <w:ind w:firstLine="720"/>
        <w:jc w:val="both"/>
      </w:pPr>
      <w:r w:rsidRPr="00AF095C">
        <w:t>н) установление общих принципов организации системы органов государственной власти и местного самоуправления;</w:t>
      </w:r>
    </w:p>
    <w:p w:rsidR="001E34A9" w:rsidRPr="00AF095C" w:rsidRDefault="001E34A9" w:rsidP="001E34A9">
      <w:pPr>
        <w:pStyle w:val="ConsPlusNormal"/>
        <w:spacing w:before="120"/>
        <w:ind w:firstLine="720"/>
        <w:jc w:val="both"/>
      </w:pPr>
      <w:r w:rsidRPr="00AF095C">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1E34A9" w:rsidRPr="00AF095C" w:rsidRDefault="001E34A9" w:rsidP="001E34A9">
      <w:pPr>
        <w:pStyle w:val="ConsPlusNormal"/>
        <w:spacing w:before="120"/>
        <w:ind w:firstLine="720"/>
        <w:jc w:val="both"/>
      </w:pPr>
      <w:r w:rsidRPr="00AF095C">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1E34A9" w:rsidRPr="00AF095C" w:rsidRDefault="001E34A9" w:rsidP="001E34A9">
      <w:pPr>
        <w:pStyle w:val="ConsPlusTitle"/>
        <w:spacing w:before="120"/>
        <w:ind w:firstLine="720"/>
        <w:jc w:val="center"/>
        <w:outlineLvl w:val="2"/>
      </w:pPr>
      <w:r w:rsidRPr="00AF095C">
        <w:t>Статья 73</w:t>
      </w:r>
    </w:p>
    <w:p w:rsidR="001E34A9" w:rsidRPr="00AF095C" w:rsidRDefault="001E34A9" w:rsidP="001E34A9">
      <w:pPr>
        <w:pStyle w:val="ConsPlusNormal"/>
        <w:spacing w:before="120"/>
        <w:ind w:firstLine="720"/>
        <w:jc w:val="both"/>
      </w:pPr>
      <w:r w:rsidRPr="00AF095C">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1E34A9" w:rsidRPr="00AF095C" w:rsidRDefault="001E34A9" w:rsidP="001E34A9">
      <w:pPr>
        <w:pStyle w:val="ConsPlusTitle"/>
        <w:spacing w:before="120"/>
        <w:ind w:firstLine="720"/>
        <w:jc w:val="center"/>
        <w:outlineLvl w:val="2"/>
      </w:pPr>
      <w:r w:rsidRPr="00AF095C">
        <w:t>Статья 74</w:t>
      </w:r>
    </w:p>
    <w:p w:rsidR="001E34A9" w:rsidRPr="00AF095C" w:rsidRDefault="001E34A9" w:rsidP="001E34A9">
      <w:pPr>
        <w:pStyle w:val="ConsPlusNormal"/>
        <w:spacing w:before="120"/>
        <w:ind w:firstLine="720"/>
        <w:jc w:val="both"/>
      </w:pPr>
      <w:r w:rsidRPr="00AF095C">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1E34A9" w:rsidRPr="00AF095C" w:rsidRDefault="001E34A9" w:rsidP="001E34A9">
      <w:pPr>
        <w:pStyle w:val="ConsPlusNormal"/>
        <w:spacing w:before="120"/>
        <w:ind w:firstLine="720"/>
        <w:jc w:val="both"/>
      </w:pPr>
      <w:r w:rsidRPr="00AF095C">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1E34A9" w:rsidRPr="00AF095C" w:rsidRDefault="001E34A9" w:rsidP="001E34A9">
      <w:pPr>
        <w:pStyle w:val="ConsPlusTitle"/>
        <w:spacing w:before="120"/>
        <w:ind w:firstLine="720"/>
        <w:jc w:val="center"/>
        <w:outlineLvl w:val="2"/>
        <w:rPr>
          <w:i/>
        </w:rPr>
      </w:pPr>
      <w:r w:rsidRPr="00AF095C">
        <w:rPr>
          <w:i/>
        </w:rPr>
        <w:t>Статья 75</w:t>
      </w:r>
    </w:p>
    <w:p w:rsidR="001E34A9" w:rsidRPr="00AF095C" w:rsidRDefault="001E34A9" w:rsidP="001E34A9">
      <w:pPr>
        <w:pStyle w:val="ConsPlusNormal"/>
        <w:spacing w:before="120"/>
        <w:ind w:firstLine="720"/>
        <w:jc w:val="both"/>
        <w:rPr>
          <w:i/>
        </w:rPr>
      </w:pPr>
      <w:r w:rsidRPr="00AF095C">
        <w:rPr>
          <w:i/>
        </w:rP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1E34A9" w:rsidRPr="00AF095C" w:rsidRDefault="001E34A9" w:rsidP="001E34A9">
      <w:pPr>
        <w:pStyle w:val="ConsPlusNormal"/>
        <w:spacing w:before="120"/>
        <w:ind w:firstLine="720"/>
        <w:jc w:val="both"/>
        <w:rPr>
          <w:i/>
        </w:rPr>
      </w:pPr>
      <w:r w:rsidRPr="00AF095C">
        <w:rPr>
          <w:i/>
        </w:rP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1E34A9" w:rsidRPr="00AF095C" w:rsidRDefault="001E34A9" w:rsidP="001E34A9">
      <w:pPr>
        <w:pStyle w:val="ConsPlusNormal"/>
        <w:spacing w:before="120"/>
        <w:ind w:firstLine="720"/>
        <w:jc w:val="both"/>
        <w:rPr>
          <w:i/>
        </w:rPr>
      </w:pPr>
      <w:r w:rsidRPr="00AF095C">
        <w:rPr>
          <w:i/>
        </w:rP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1E34A9" w:rsidRPr="00AF095C" w:rsidRDefault="001E34A9" w:rsidP="001E34A9">
      <w:pPr>
        <w:pStyle w:val="ConsPlusNormal"/>
        <w:spacing w:before="120"/>
        <w:ind w:firstLine="720"/>
        <w:jc w:val="both"/>
        <w:rPr>
          <w:i/>
        </w:rPr>
      </w:pPr>
      <w:r w:rsidRPr="00AF095C">
        <w:rPr>
          <w:i/>
        </w:rPr>
        <w:t>4. Государственные займы выпускаются в порядке, определяемом федеральным законом, и размещаются на добровольной основе.</w:t>
      </w:r>
    </w:p>
    <w:p w:rsidR="001E34A9" w:rsidRPr="00AF095C" w:rsidRDefault="001E34A9" w:rsidP="001E34A9">
      <w:pPr>
        <w:pStyle w:val="ConsPlusNormal"/>
        <w:spacing w:before="120"/>
        <w:ind w:firstLine="720"/>
        <w:jc w:val="both"/>
        <w:rPr>
          <w:i/>
        </w:rPr>
      </w:pPr>
      <w:r w:rsidRPr="00AF095C">
        <w:rPr>
          <w:i/>
        </w:rPr>
        <w:t>5. 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rsidR="001E34A9" w:rsidRPr="00AF095C" w:rsidRDefault="001E34A9" w:rsidP="001E34A9">
      <w:pPr>
        <w:pStyle w:val="ConsPlusNormal"/>
        <w:spacing w:before="120"/>
        <w:ind w:firstLine="720"/>
        <w:jc w:val="both"/>
        <w:rPr>
          <w:i/>
        </w:rPr>
      </w:pPr>
      <w:r w:rsidRPr="00AF095C">
        <w:rPr>
          <w:i/>
        </w:rPr>
        <w:t>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rsidR="001E34A9" w:rsidRPr="00AF095C" w:rsidRDefault="001E34A9" w:rsidP="001E34A9">
      <w:pPr>
        <w:pStyle w:val="ConsPlusNormal"/>
        <w:spacing w:before="120"/>
        <w:ind w:firstLine="720"/>
        <w:jc w:val="both"/>
        <w:rPr>
          <w:i/>
        </w:rPr>
      </w:pPr>
      <w:r w:rsidRPr="00AF095C">
        <w:rPr>
          <w:i/>
        </w:rPr>
        <w:t>7. В Российской Федерации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rsidR="001E34A9" w:rsidRPr="00AF095C" w:rsidRDefault="001E34A9" w:rsidP="001E34A9">
      <w:pPr>
        <w:pStyle w:val="ConsPlusNormal"/>
        <w:spacing w:before="120"/>
        <w:ind w:firstLine="720"/>
        <w:jc w:val="center"/>
        <w:rPr>
          <w:rFonts w:ascii="Arial" w:hAnsi="Arial" w:cs="Arial"/>
          <w:i/>
          <w:vertAlign w:val="superscript"/>
        </w:rPr>
      </w:pPr>
      <w:r w:rsidRPr="00AF095C">
        <w:rPr>
          <w:rFonts w:ascii="Arial" w:hAnsi="Arial" w:cs="Arial"/>
          <w:b/>
          <w:i/>
        </w:rPr>
        <w:t>Статья 75</w:t>
      </w:r>
      <w:r w:rsidRPr="00AF095C">
        <w:rPr>
          <w:rFonts w:ascii="Arial" w:hAnsi="Arial" w:cs="Arial"/>
          <w:b/>
          <w:i/>
          <w:vertAlign w:val="superscript"/>
        </w:rPr>
        <w:t>1</w:t>
      </w:r>
    </w:p>
    <w:p w:rsidR="001E34A9" w:rsidRPr="00AF095C" w:rsidRDefault="001E34A9" w:rsidP="001E34A9">
      <w:pPr>
        <w:pStyle w:val="ConsPlusNormal"/>
        <w:spacing w:before="120"/>
        <w:ind w:firstLine="720"/>
        <w:jc w:val="both"/>
        <w:rPr>
          <w:i/>
        </w:rPr>
      </w:pPr>
      <w:r w:rsidRPr="00AF095C">
        <w:rPr>
          <w:i/>
        </w:rP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w:t>
      </w:r>
      <w:r>
        <w:rPr>
          <w:i/>
        </w:rPr>
        <w:t>кая и социальная солидарность.</w:t>
      </w:r>
    </w:p>
    <w:p w:rsidR="001E34A9" w:rsidRPr="00AF095C" w:rsidRDefault="001E34A9" w:rsidP="001E34A9">
      <w:pPr>
        <w:pStyle w:val="ConsPlusTitle"/>
        <w:spacing w:before="120"/>
        <w:ind w:firstLine="720"/>
        <w:jc w:val="center"/>
        <w:outlineLvl w:val="2"/>
      </w:pPr>
      <w:r w:rsidRPr="00AF095C">
        <w:t>Статья 76</w:t>
      </w:r>
    </w:p>
    <w:p w:rsidR="001E34A9" w:rsidRPr="00AF095C" w:rsidRDefault="001E34A9" w:rsidP="001E34A9">
      <w:pPr>
        <w:pStyle w:val="ConsPlusNormal"/>
        <w:spacing w:before="120"/>
        <w:ind w:firstLine="720"/>
        <w:jc w:val="both"/>
      </w:pPr>
      <w:bookmarkStart w:id="3" w:name="Par493"/>
      <w:bookmarkEnd w:id="3"/>
      <w:r w:rsidRPr="00AF095C">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1E34A9" w:rsidRPr="00AF095C" w:rsidRDefault="001E34A9" w:rsidP="001E34A9">
      <w:pPr>
        <w:pStyle w:val="ConsPlusNormal"/>
        <w:spacing w:before="120"/>
        <w:ind w:firstLine="720"/>
        <w:jc w:val="both"/>
      </w:pPr>
      <w:bookmarkStart w:id="4" w:name="Par494"/>
      <w:bookmarkEnd w:id="4"/>
      <w:r w:rsidRPr="00AF095C">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1E34A9" w:rsidRPr="00AF095C" w:rsidRDefault="001E34A9" w:rsidP="001E34A9">
      <w:pPr>
        <w:pStyle w:val="ConsPlusNormal"/>
        <w:spacing w:before="120"/>
        <w:ind w:firstLine="720"/>
        <w:jc w:val="both"/>
      </w:pPr>
      <w:r w:rsidRPr="00AF095C">
        <w:t>3. Федеральные законы не могут противоречить федеральным конституционным законам.</w:t>
      </w:r>
    </w:p>
    <w:p w:rsidR="001E34A9" w:rsidRPr="00AF095C" w:rsidRDefault="001E34A9" w:rsidP="001E34A9">
      <w:pPr>
        <w:pStyle w:val="ConsPlusNormal"/>
        <w:spacing w:before="120"/>
        <w:ind w:firstLine="720"/>
        <w:jc w:val="both"/>
      </w:pPr>
      <w:bookmarkStart w:id="5" w:name="Par496"/>
      <w:bookmarkEnd w:id="5"/>
      <w:r w:rsidRPr="00AF095C">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1E34A9" w:rsidRPr="00AF095C" w:rsidRDefault="001E34A9" w:rsidP="001E34A9">
      <w:pPr>
        <w:pStyle w:val="ConsPlusNormal"/>
        <w:spacing w:before="120"/>
        <w:ind w:firstLine="720"/>
        <w:jc w:val="both"/>
      </w:pPr>
      <w:r w:rsidRPr="00AF095C">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ar493" w:tooltip="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w:history="1">
        <w:r w:rsidRPr="00AF095C">
          <w:t>частями первой</w:t>
        </w:r>
      </w:hyperlink>
      <w:r w:rsidRPr="00AF095C">
        <w:t xml:space="preserve"> и </w:t>
      </w:r>
      <w:hyperlink w:anchor="Par494" w:tooltip="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w:history="1">
        <w:r w:rsidRPr="00AF095C">
          <w:t>второй</w:t>
        </w:r>
      </w:hyperlink>
      <w:r w:rsidRPr="00AF095C">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1E34A9" w:rsidRPr="00AF095C" w:rsidRDefault="001E34A9" w:rsidP="001E34A9">
      <w:pPr>
        <w:pStyle w:val="ConsPlusNormal"/>
        <w:spacing w:before="120"/>
        <w:ind w:firstLine="720"/>
        <w:jc w:val="both"/>
      </w:pPr>
      <w:r w:rsidRPr="00AF095C">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ar496" w:tooltip="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 w:history="1">
        <w:r w:rsidRPr="00AF095C">
          <w:t>частью четвертой</w:t>
        </w:r>
      </w:hyperlink>
      <w:r w:rsidRPr="00AF095C">
        <w:t xml:space="preserve"> настоящей статьи, действует нормативный правовой акт субъекта Российской Федерации.</w:t>
      </w:r>
    </w:p>
    <w:p w:rsidR="001E34A9" w:rsidRPr="00AF095C" w:rsidRDefault="001E34A9" w:rsidP="001E34A9">
      <w:pPr>
        <w:pStyle w:val="ConsPlusTitle"/>
        <w:spacing w:before="120"/>
        <w:ind w:firstLine="720"/>
        <w:jc w:val="center"/>
        <w:outlineLvl w:val="2"/>
      </w:pPr>
      <w:r w:rsidRPr="00AF095C">
        <w:t>Статья 77</w:t>
      </w:r>
    </w:p>
    <w:p w:rsidR="001E34A9" w:rsidRPr="00AF095C" w:rsidRDefault="001E34A9" w:rsidP="001E34A9">
      <w:pPr>
        <w:pStyle w:val="ConsPlusNormal"/>
        <w:spacing w:before="120"/>
        <w:ind w:firstLine="720"/>
        <w:jc w:val="both"/>
      </w:pPr>
      <w:r w:rsidRPr="00AF095C">
        <w:t>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w:t>
      </w:r>
    </w:p>
    <w:p w:rsidR="001E34A9" w:rsidRPr="00AF095C" w:rsidRDefault="001E34A9" w:rsidP="001E34A9">
      <w:pPr>
        <w:pStyle w:val="ConsPlusNormal"/>
        <w:spacing w:before="120"/>
        <w:ind w:firstLine="720"/>
        <w:jc w:val="both"/>
      </w:pPr>
      <w:r w:rsidRPr="00AF095C">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1E34A9" w:rsidRPr="00AF095C" w:rsidRDefault="001E34A9" w:rsidP="001E34A9">
      <w:pPr>
        <w:pStyle w:val="ConsPlusNormal"/>
        <w:spacing w:before="120"/>
        <w:ind w:firstLine="720"/>
        <w:jc w:val="both"/>
        <w:rPr>
          <w:i/>
        </w:rPr>
      </w:pPr>
      <w:r w:rsidRPr="00AF095C">
        <w:rPr>
          <w:i/>
        </w:rPr>
        <w:t>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1E34A9" w:rsidRPr="00AF095C" w:rsidRDefault="001E34A9" w:rsidP="001E34A9">
      <w:pPr>
        <w:pStyle w:val="ConsPlusTitle"/>
        <w:spacing w:before="120"/>
        <w:ind w:firstLine="720"/>
        <w:jc w:val="center"/>
        <w:outlineLvl w:val="2"/>
      </w:pPr>
      <w:r w:rsidRPr="00AF095C">
        <w:t>Статья 78</w:t>
      </w:r>
    </w:p>
    <w:p w:rsidR="001E34A9" w:rsidRPr="00AF095C" w:rsidRDefault="001E34A9" w:rsidP="001E34A9">
      <w:pPr>
        <w:pStyle w:val="ConsPlusNormal"/>
        <w:spacing w:before="120"/>
        <w:ind w:firstLine="720"/>
        <w:jc w:val="both"/>
      </w:pPr>
      <w:r w:rsidRPr="00AF095C">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1E34A9" w:rsidRPr="00AF095C" w:rsidRDefault="001E34A9" w:rsidP="001E34A9">
      <w:pPr>
        <w:pStyle w:val="ConsPlusNormal"/>
        <w:spacing w:before="120"/>
        <w:ind w:firstLine="720"/>
        <w:jc w:val="both"/>
      </w:pPr>
      <w:r w:rsidRPr="00AF095C">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1E34A9" w:rsidRPr="00AF095C" w:rsidRDefault="001E34A9" w:rsidP="001E34A9">
      <w:pPr>
        <w:pStyle w:val="ConsPlusNormal"/>
        <w:spacing w:before="120"/>
        <w:ind w:firstLine="720"/>
        <w:jc w:val="both"/>
      </w:pPr>
      <w:r w:rsidRPr="00AF095C">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1E34A9" w:rsidRPr="00AF095C" w:rsidRDefault="001E34A9" w:rsidP="001E34A9">
      <w:pPr>
        <w:pStyle w:val="ConsPlusNormal"/>
        <w:spacing w:before="120"/>
        <w:ind w:firstLine="720"/>
        <w:jc w:val="both"/>
      </w:pPr>
      <w:r w:rsidRPr="00AF095C">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1E34A9" w:rsidRPr="00AF095C" w:rsidRDefault="001E34A9" w:rsidP="001E34A9">
      <w:pPr>
        <w:pStyle w:val="ConsPlusNormal"/>
        <w:spacing w:before="120"/>
        <w:ind w:firstLine="720"/>
        <w:jc w:val="both"/>
        <w:rPr>
          <w:i/>
        </w:rPr>
      </w:pPr>
      <w:r w:rsidRPr="00AF095C">
        <w:rPr>
          <w:i/>
        </w:rPr>
        <w:t>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Title"/>
        <w:spacing w:before="120"/>
        <w:ind w:firstLine="720"/>
        <w:jc w:val="center"/>
        <w:outlineLvl w:val="2"/>
        <w:rPr>
          <w:i/>
        </w:rPr>
      </w:pPr>
      <w:r w:rsidRPr="00AF095C">
        <w:rPr>
          <w:i/>
        </w:rPr>
        <w:t>Статья 79</w:t>
      </w:r>
    </w:p>
    <w:p w:rsidR="001E34A9" w:rsidRPr="00AF095C" w:rsidRDefault="001E34A9" w:rsidP="001E34A9">
      <w:pPr>
        <w:pStyle w:val="ConsPlusNormal"/>
        <w:spacing w:before="120"/>
        <w:ind w:firstLine="720"/>
        <w:jc w:val="both"/>
        <w:rPr>
          <w:i/>
        </w:rPr>
      </w:pPr>
      <w:r w:rsidRPr="00AF095C">
        <w:rPr>
          <w:i/>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1E34A9" w:rsidRPr="00AF095C" w:rsidRDefault="001E34A9" w:rsidP="001E34A9">
      <w:pPr>
        <w:pStyle w:val="ConsPlusNormal"/>
        <w:spacing w:before="120"/>
        <w:ind w:firstLine="720"/>
        <w:jc w:val="center"/>
        <w:rPr>
          <w:rFonts w:ascii="Arial" w:hAnsi="Arial" w:cs="Arial"/>
          <w:i/>
        </w:rPr>
      </w:pPr>
      <w:r w:rsidRPr="00AF095C">
        <w:rPr>
          <w:rFonts w:ascii="Arial" w:hAnsi="Arial" w:cs="Arial"/>
          <w:b/>
        </w:rPr>
        <w:t>Статья 79</w:t>
      </w:r>
      <w:r w:rsidRPr="00AF095C">
        <w:rPr>
          <w:rFonts w:ascii="Arial" w:hAnsi="Arial" w:cs="Arial"/>
          <w:b/>
          <w:vertAlign w:val="superscript"/>
        </w:rPr>
        <w:t>1</w:t>
      </w:r>
    </w:p>
    <w:p w:rsidR="001E34A9" w:rsidRPr="00AF095C" w:rsidRDefault="001E34A9" w:rsidP="001E34A9">
      <w:pPr>
        <w:pStyle w:val="ConsPlusNormal"/>
        <w:spacing w:before="120"/>
        <w:ind w:firstLine="720"/>
        <w:jc w:val="both"/>
        <w:rPr>
          <w:i/>
        </w:rPr>
      </w:pPr>
      <w:r w:rsidRPr="00AF095C">
        <w:rPr>
          <w:i/>
        </w:rP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sidR="001E34A9" w:rsidRPr="00AF095C" w:rsidRDefault="001E34A9" w:rsidP="001E34A9">
      <w:pPr>
        <w:pStyle w:val="ConsPlusTitle"/>
        <w:spacing w:before="120"/>
        <w:ind w:firstLine="720"/>
        <w:jc w:val="center"/>
        <w:outlineLvl w:val="1"/>
      </w:pPr>
      <w:r w:rsidRPr="00AF095C">
        <w:t>ГЛАВА 4. ПРЕЗИДЕНТ РОССИЙСКОЙ ФЕДЕРАЦИИ</w:t>
      </w:r>
    </w:p>
    <w:p w:rsidR="001E34A9" w:rsidRPr="00AF095C" w:rsidRDefault="001E34A9" w:rsidP="001E34A9">
      <w:pPr>
        <w:pStyle w:val="ConsPlusTitle"/>
        <w:spacing w:before="120"/>
        <w:ind w:firstLine="720"/>
        <w:jc w:val="center"/>
        <w:outlineLvl w:val="2"/>
      </w:pPr>
      <w:r w:rsidRPr="00AF095C">
        <w:t>Статья 80</w:t>
      </w:r>
    </w:p>
    <w:p w:rsidR="001E34A9" w:rsidRPr="00AF095C" w:rsidRDefault="001E34A9" w:rsidP="001E34A9">
      <w:pPr>
        <w:pStyle w:val="ConsPlusNormal"/>
        <w:spacing w:before="120"/>
        <w:ind w:firstLine="720"/>
        <w:jc w:val="both"/>
      </w:pPr>
      <w:r w:rsidRPr="00AF095C">
        <w:t>1. Президент Российской Федерации является главой государства.</w:t>
      </w:r>
    </w:p>
    <w:p w:rsidR="001E34A9" w:rsidRPr="00AF095C" w:rsidRDefault="001E34A9" w:rsidP="001E34A9">
      <w:pPr>
        <w:pStyle w:val="ConsPlusNormal"/>
        <w:spacing w:before="120"/>
        <w:ind w:firstLine="720"/>
        <w:jc w:val="both"/>
        <w:rPr>
          <w:i/>
        </w:rPr>
      </w:pPr>
      <w:r w:rsidRPr="00AF095C">
        <w:rPr>
          <w:i/>
        </w:rP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w:t>
      </w:r>
    </w:p>
    <w:p w:rsidR="001E34A9" w:rsidRPr="00AF095C" w:rsidRDefault="001E34A9" w:rsidP="001E34A9">
      <w:pPr>
        <w:pStyle w:val="ConsPlusNormal"/>
        <w:spacing w:before="120"/>
        <w:ind w:firstLine="720"/>
        <w:jc w:val="both"/>
      </w:pPr>
      <w:r w:rsidRPr="00AF095C">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1E34A9" w:rsidRPr="00AF095C" w:rsidRDefault="001E34A9" w:rsidP="001E34A9">
      <w:pPr>
        <w:pStyle w:val="ConsPlusNormal"/>
        <w:spacing w:before="120"/>
        <w:ind w:firstLine="720"/>
        <w:jc w:val="both"/>
      </w:pPr>
      <w:r w:rsidRPr="00AF095C">
        <w:t>4. Президент Российской Федерации как глава государства представляет Российскую Федерацию внутри страны и в международных отношениях.</w:t>
      </w:r>
    </w:p>
    <w:p w:rsidR="001E34A9" w:rsidRPr="00AF095C" w:rsidRDefault="001E34A9" w:rsidP="001E34A9">
      <w:pPr>
        <w:pStyle w:val="ConsPlusTitle"/>
        <w:spacing w:before="120"/>
        <w:ind w:firstLine="720"/>
        <w:jc w:val="center"/>
        <w:outlineLvl w:val="2"/>
        <w:rPr>
          <w:i/>
        </w:rPr>
      </w:pPr>
      <w:r w:rsidRPr="00AF095C">
        <w:rPr>
          <w:i/>
        </w:rPr>
        <w:t>Статья 81</w:t>
      </w:r>
    </w:p>
    <w:p w:rsidR="001E34A9" w:rsidRPr="00AF095C" w:rsidRDefault="001E34A9" w:rsidP="001E34A9">
      <w:pPr>
        <w:pStyle w:val="ConsPlusNormal"/>
        <w:spacing w:before="120"/>
        <w:ind w:firstLine="720"/>
        <w:jc w:val="both"/>
        <w:rPr>
          <w:i/>
        </w:rPr>
      </w:pPr>
      <w:bookmarkStart w:id="6" w:name="Par527"/>
      <w:bookmarkEnd w:id="6"/>
      <w:r w:rsidRPr="00AF095C">
        <w:rPr>
          <w:i/>
        </w:rP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1E34A9" w:rsidRPr="00AF095C" w:rsidRDefault="001E34A9" w:rsidP="001E34A9">
      <w:pPr>
        <w:pStyle w:val="ConsPlusNormal"/>
        <w:spacing w:before="120"/>
        <w:ind w:firstLine="720"/>
        <w:jc w:val="both"/>
        <w:rPr>
          <w:i/>
        </w:rPr>
      </w:pPr>
      <w:r w:rsidRPr="00AF095C">
        <w:rPr>
          <w:i/>
        </w:rP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Normal"/>
        <w:spacing w:before="120"/>
        <w:ind w:firstLine="720"/>
        <w:jc w:val="both"/>
        <w:rPr>
          <w:i/>
        </w:rPr>
      </w:pPr>
      <w:r w:rsidRPr="00AF095C">
        <w:rPr>
          <w:i/>
        </w:rPr>
        <w:t>3. Одно и то же лицо не может занимать должность Президента Российской Федерации более двух сроков.</w:t>
      </w:r>
    </w:p>
    <w:p w:rsidR="001E34A9" w:rsidRPr="00AF095C" w:rsidRDefault="001E34A9" w:rsidP="001E34A9">
      <w:pPr>
        <w:pStyle w:val="ConsPlusNormal"/>
        <w:spacing w:before="120"/>
        <w:ind w:firstLine="720"/>
        <w:jc w:val="both"/>
        <w:rPr>
          <w:i/>
        </w:rPr>
      </w:pPr>
      <w:r w:rsidRPr="00AF095C">
        <w:rPr>
          <w:i/>
        </w:rPr>
        <w:t>3</w:t>
      </w:r>
      <w:r w:rsidRPr="00AF095C">
        <w:rPr>
          <w:i/>
          <w:vertAlign w:val="superscript"/>
        </w:rPr>
        <w:t>1</w:t>
      </w:r>
      <w:r w:rsidRPr="00AF095C">
        <w:rPr>
          <w:i/>
        </w:rPr>
        <w:t>. Положение части 3 статьи 81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1E34A9" w:rsidRPr="00AF095C" w:rsidRDefault="001E34A9" w:rsidP="001E34A9">
      <w:pPr>
        <w:pStyle w:val="ConsPlusNormal"/>
        <w:spacing w:before="120"/>
        <w:ind w:firstLine="720"/>
        <w:jc w:val="both"/>
        <w:rPr>
          <w:i/>
        </w:rPr>
      </w:pPr>
      <w:r w:rsidRPr="00AF095C">
        <w:rPr>
          <w:i/>
        </w:rPr>
        <w:t>4. Порядок выборов Президента Российской Федерации определяется федеральным законом.</w:t>
      </w:r>
    </w:p>
    <w:p w:rsidR="001E34A9" w:rsidRPr="00AF095C" w:rsidRDefault="001E34A9" w:rsidP="001E34A9">
      <w:pPr>
        <w:pStyle w:val="ConsPlusTitle"/>
        <w:spacing w:before="120"/>
        <w:ind w:firstLine="720"/>
        <w:jc w:val="center"/>
        <w:outlineLvl w:val="2"/>
      </w:pPr>
      <w:bookmarkStart w:id="7" w:name="Par532"/>
      <w:bookmarkEnd w:id="7"/>
      <w:r w:rsidRPr="00AF095C">
        <w:t>Статья 82</w:t>
      </w:r>
    </w:p>
    <w:p w:rsidR="001E34A9" w:rsidRPr="00AF095C" w:rsidRDefault="001E34A9" w:rsidP="001E34A9">
      <w:pPr>
        <w:pStyle w:val="ConsPlusNormal"/>
        <w:spacing w:before="120"/>
        <w:ind w:firstLine="720"/>
        <w:jc w:val="both"/>
      </w:pPr>
      <w:r w:rsidRPr="00AF095C">
        <w:t>1. При вступлении в должность Президент Российской Федерации приносит народу следующую присягу:</w:t>
      </w:r>
    </w:p>
    <w:p w:rsidR="001E34A9" w:rsidRPr="00AF095C" w:rsidRDefault="001E34A9" w:rsidP="001E34A9">
      <w:pPr>
        <w:pStyle w:val="ConsPlusNormal"/>
        <w:spacing w:before="120"/>
        <w:ind w:firstLine="720"/>
        <w:jc w:val="both"/>
      </w:pPr>
      <w:r w:rsidRPr="00AF095C">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1E34A9" w:rsidRPr="00AF095C" w:rsidRDefault="001E34A9" w:rsidP="001E34A9">
      <w:pPr>
        <w:pStyle w:val="ConsPlusNormal"/>
        <w:spacing w:before="120"/>
        <w:ind w:firstLine="720"/>
        <w:jc w:val="both"/>
      </w:pPr>
      <w:r w:rsidRPr="00AF095C">
        <w:t xml:space="preserve">2. </w:t>
      </w:r>
      <w:r w:rsidRPr="00AF095C">
        <w:rPr>
          <w:i/>
        </w:rPr>
        <w:t>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w:t>
      </w:r>
    </w:p>
    <w:p w:rsidR="001E34A9" w:rsidRPr="00AF095C" w:rsidRDefault="001E34A9" w:rsidP="001E34A9">
      <w:pPr>
        <w:pStyle w:val="ConsPlusTitle"/>
        <w:spacing w:before="120"/>
        <w:ind w:firstLine="720"/>
        <w:jc w:val="center"/>
        <w:outlineLvl w:val="2"/>
      </w:pPr>
      <w:r w:rsidRPr="00AF095C">
        <w:t>Статья 83</w:t>
      </w:r>
    </w:p>
    <w:p w:rsidR="001E34A9" w:rsidRPr="00AF095C" w:rsidRDefault="001E34A9" w:rsidP="001E34A9">
      <w:pPr>
        <w:pStyle w:val="ConsPlusNormal"/>
        <w:spacing w:before="120"/>
        <w:ind w:firstLine="720"/>
        <w:jc w:val="both"/>
      </w:pPr>
      <w:r w:rsidRPr="00AF095C">
        <w:t>Президент Российской Федерации:</w:t>
      </w:r>
    </w:p>
    <w:p w:rsidR="001E34A9" w:rsidRPr="00AF095C" w:rsidRDefault="001E34A9" w:rsidP="001E34A9">
      <w:pPr>
        <w:pStyle w:val="ConsPlusNormal"/>
        <w:spacing w:before="120"/>
        <w:ind w:firstLine="720"/>
        <w:jc w:val="both"/>
      </w:pPr>
      <w:r w:rsidRPr="00AF095C">
        <w:t xml:space="preserve">а) </w:t>
      </w:r>
      <w:r w:rsidRPr="00AF095C">
        <w:rPr>
          <w:i/>
        </w:rPr>
        <w:t>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w:t>
      </w:r>
    </w:p>
    <w:p w:rsidR="001E34A9" w:rsidRPr="00AF095C" w:rsidRDefault="001E34A9" w:rsidP="001E34A9">
      <w:pPr>
        <w:pStyle w:val="ConsPlusNormal"/>
        <w:spacing w:before="120"/>
        <w:ind w:firstLine="720"/>
        <w:jc w:val="both"/>
        <w:rPr>
          <w:i/>
        </w:rPr>
      </w:pPr>
      <w:r w:rsidRPr="00AF095C">
        <w:t xml:space="preserve">б) </w:t>
      </w:r>
      <w:r w:rsidRPr="00AF095C">
        <w:rPr>
          <w:i/>
        </w:rPr>
        <w:t>осуществляет общее руководство Правительством Российской Федерации; вправе председательствовать на заседаниях Правительства Российской Федерации;</w:t>
      </w:r>
    </w:p>
    <w:p w:rsidR="001E34A9" w:rsidRPr="00AF095C" w:rsidRDefault="001E34A9" w:rsidP="001E34A9">
      <w:pPr>
        <w:pStyle w:val="ConsPlusNormal"/>
        <w:spacing w:before="120"/>
        <w:ind w:firstLine="720"/>
        <w:jc w:val="both"/>
        <w:rPr>
          <w:i/>
        </w:rPr>
      </w:pPr>
      <w:r w:rsidRPr="00AF095C">
        <w:rPr>
          <w:i/>
        </w:rPr>
        <w:t>б</w:t>
      </w:r>
      <w:r w:rsidRPr="00AF095C">
        <w:rPr>
          <w:i/>
          <w:vertAlign w:val="superscript"/>
        </w:rPr>
        <w:t>1</w:t>
      </w:r>
      <w:r w:rsidRPr="00AF095C">
        <w:rPr>
          <w:i/>
        </w:rPr>
        <w:t>)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w:t>
      </w:r>
    </w:p>
    <w:p w:rsidR="001E34A9" w:rsidRPr="00AF095C" w:rsidRDefault="001E34A9" w:rsidP="001E34A9">
      <w:pPr>
        <w:pStyle w:val="ConsPlusNormal"/>
        <w:spacing w:before="120"/>
        <w:ind w:firstLine="720"/>
        <w:jc w:val="both"/>
      </w:pPr>
      <w:r w:rsidRPr="00AF095C">
        <w:t>в) принимает решение об отставке Правительства Российской Федерации;</w:t>
      </w:r>
    </w:p>
    <w:p w:rsidR="001E34A9" w:rsidRPr="00AF095C" w:rsidRDefault="001E34A9" w:rsidP="001E34A9">
      <w:pPr>
        <w:pStyle w:val="ConsPlusNormal"/>
        <w:spacing w:before="120"/>
        <w:ind w:firstLine="720"/>
        <w:jc w:val="both"/>
        <w:rPr>
          <w:i/>
        </w:rPr>
      </w:pPr>
      <w:r w:rsidRPr="00AF095C">
        <w:rPr>
          <w:i/>
        </w:rPr>
        <w:t>в</w:t>
      </w:r>
      <w:r w:rsidRPr="00AF095C">
        <w:rPr>
          <w:i/>
          <w:vertAlign w:val="superscript"/>
        </w:rPr>
        <w:t>1</w:t>
      </w:r>
      <w:r w:rsidRPr="00AF095C">
        <w:rPr>
          <w:i/>
        </w:rPr>
        <w:t>)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w:t>
      </w:r>
    </w:p>
    <w:p w:rsidR="001E34A9" w:rsidRPr="00AF095C" w:rsidRDefault="001E34A9" w:rsidP="001E34A9">
      <w:pPr>
        <w:pStyle w:val="ConsPlusNormal"/>
        <w:spacing w:before="120"/>
        <w:ind w:firstLine="720"/>
        <w:jc w:val="both"/>
      </w:pPr>
      <w:r w:rsidRPr="00AF095C">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1E34A9" w:rsidRPr="00AF095C" w:rsidRDefault="001E34A9" w:rsidP="001E34A9">
      <w:pPr>
        <w:pStyle w:val="ConsPlusNormal"/>
        <w:spacing w:before="120"/>
        <w:ind w:firstLine="720"/>
        <w:jc w:val="both"/>
        <w:rPr>
          <w:i/>
        </w:rPr>
      </w:pPr>
      <w:r w:rsidRPr="00AF095C">
        <w:t xml:space="preserve">д) </w:t>
      </w:r>
      <w:r w:rsidRPr="00AF095C">
        <w:rPr>
          <w:i/>
        </w:rPr>
        <w:t>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пункте "</w:t>
      </w:r>
      <w:r w:rsidRPr="00AF095C">
        <w:rPr>
          <w:rFonts w:eastAsia="Times New Roman"/>
          <w:sz w:val="28"/>
          <w:szCs w:val="28"/>
        </w:rPr>
        <w:t xml:space="preserve"> </w:t>
      </w:r>
      <w:r w:rsidRPr="00AF095C">
        <w:rPr>
          <w:i/>
        </w:rPr>
        <w:t>д</w:t>
      </w:r>
      <w:r w:rsidRPr="00AF095C">
        <w:rPr>
          <w:i/>
          <w:vertAlign w:val="superscript"/>
        </w:rPr>
        <w:t>1</w:t>
      </w:r>
      <w:r w:rsidRPr="00AF095C">
        <w:rPr>
          <w:i/>
        </w:rPr>
        <w:t>" настоящей статьи), и освобождает их от должности;</w:t>
      </w:r>
    </w:p>
    <w:p w:rsidR="001E34A9" w:rsidRPr="00AF095C" w:rsidRDefault="001E34A9" w:rsidP="001E34A9">
      <w:pPr>
        <w:pStyle w:val="ConsPlusNormal"/>
        <w:spacing w:before="120"/>
        <w:ind w:firstLine="720"/>
        <w:jc w:val="both"/>
        <w:rPr>
          <w:i/>
        </w:rPr>
      </w:pPr>
      <w:r w:rsidRPr="00AF095C">
        <w:rPr>
          <w:i/>
        </w:rPr>
        <w:t>д</w:t>
      </w:r>
      <w:r w:rsidRPr="00AF095C">
        <w:rPr>
          <w:i/>
          <w:vertAlign w:val="superscript"/>
        </w:rPr>
        <w:t>1</w:t>
      </w:r>
      <w:r w:rsidRPr="00AF095C">
        <w:rPr>
          <w:i/>
        </w:rPr>
        <w:t>)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rsidR="001E34A9" w:rsidRPr="00AF095C" w:rsidRDefault="001E34A9" w:rsidP="001E34A9">
      <w:pPr>
        <w:pStyle w:val="ConsPlusNormal"/>
        <w:spacing w:before="120"/>
        <w:ind w:firstLine="720"/>
        <w:jc w:val="both"/>
      </w:pPr>
      <w:bookmarkStart w:id="8" w:name="Par548"/>
      <w:bookmarkEnd w:id="8"/>
      <w:r w:rsidRPr="00AF095C">
        <w:t xml:space="preserve">е) </w:t>
      </w:r>
      <w:r w:rsidRPr="00AF095C">
        <w:rPr>
          <w:i/>
        </w:rPr>
        <w:t>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w:t>
      </w:r>
    </w:p>
    <w:p w:rsidR="001E34A9" w:rsidRPr="00AF095C" w:rsidRDefault="001E34A9" w:rsidP="001E34A9">
      <w:pPr>
        <w:pStyle w:val="ConsPlusNormal"/>
        <w:spacing w:before="120"/>
        <w:ind w:firstLine="720"/>
        <w:jc w:val="both"/>
        <w:rPr>
          <w:i/>
        </w:rPr>
      </w:pPr>
      <w:bookmarkStart w:id="9" w:name="Par549"/>
      <w:bookmarkEnd w:id="9"/>
      <w:r w:rsidRPr="00AF095C">
        <w:rPr>
          <w:i/>
        </w:rPr>
        <w:t>е</w:t>
      </w:r>
      <w:r w:rsidRPr="00AF095C">
        <w:rPr>
          <w:i/>
          <w:vertAlign w:val="superscript"/>
        </w:rPr>
        <w:t>1</w:t>
      </w:r>
      <w:r w:rsidRPr="00AF095C">
        <w:rPr>
          <w:i/>
        </w:rPr>
        <w:t>)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w:t>
      </w:r>
    </w:p>
    <w:p w:rsidR="001E34A9" w:rsidRPr="00AF095C" w:rsidRDefault="001E34A9" w:rsidP="001E34A9">
      <w:pPr>
        <w:pStyle w:val="ConsPlusNormal"/>
        <w:spacing w:before="120"/>
        <w:ind w:firstLine="720"/>
        <w:jc w:val="both"/>
      </w:pPr>
      <w:bookmarkStart w:id="10" w:name="Par550"/>
      <w:bookmarkEnd w:id="10"/>
      <w:r w:rsidRPr="00AF095C">
        <w:rPr>
          <w:i/>
        </w:rPr>
        <w:t>е</w:t>
      </w:r>
      <w:r w:rsidRPr="00AF095C">
        <w:rPr>
          <w:i/>
          <w:vertAlign w:val="superscript"/>
        </w:rPr>
        <w:t>2</w:t>
      </w:r>
      <w:r w:rsidRPr="00AF095C">
        <w:t>) назначает и освобождает представителей Российской Федерации в Совете Федерации</w:t>
      </w:r>
      <w:hyperlink w:anchor="Par560" w:tooltip="&lt;17&gt; Статья 83 дополнена пунктом &quot;е.2&quot;1 в соответствии с Законом Российской Федерации о поправке к Конституции Российской Федерации от 21 июля 2014 г. N 11-ФКЗ &quot;О Совете Федерации Федерального Собрания Российской Федерации&quot;, вступившим в силу со дня его официа" w:history="1">
        <w:r w:rsidRPr="00AF095C">
          <w:t>;</w:t>
        </w:r>
      </w:hyperlink>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3</w:t>
      </w:r>
      <w:r w:rsidRPr="00AF095C">
        <w:rPr>
          <w:i/>
        </w:rPr>
        <w:t>)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4</w:t>
      </w:r>
      <w:r w:rsidRPr="00AF095C">
        <w:rPr>
          <w:i/>
        </w:rPr>
        <w:t>)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5</w:t>
      </w:r>
      <w:r w:rsidRPr="00AF095C">
        <w:rPr>
          <w:i/>
        </w:rPr>
        <w:t>)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w:t>
      </w:r>
    </w:p>
    <w:p w:rsidR="001E34A9" w:rsidRPr="00AF095C" w:rsidRDefault="001E34A9" w:rsidP="001E34A9">
      <w:pPr>
        <w:pStyle w:val="ConsPlusNormal"/>
        <w:spacing w:before="120"/>
        <w:ind w:firstLine="720"/>
        <w:jc w:val="both"/>
      </w:pPr>
      <w:r w:rsidRPr="00AF095C">
        <w:t xml:space="preserve">ж) </w:t>
      </w:r>
      <w:r w:rsidRPr="00AF095C">
        <w:rPr>
          <w:i/>
        </w:rPr>
        <w:t>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законом;</w:t>
      </w:r>
    </w:p>
    <w:p w:rsidR="001E34A9" w:rsidRPr="00AF095C" w:rsidRDefault="001E34A9" w:rsidP="001E34A9">
      <w:pPr>
        <w:pStyle w:val="ConsPlusNormal"/>
        <w:spacing w:before="120"/>
        <w:ind w:firstLine="720"/>
        <w:jc w:val="both"/>
      </w:pPr>
      <w:r w:rsidRPr="00AF095C">
        <w:t>з) утверждает военную доктрину Российской Федерации;</w:t>
      </w:r>
    </w:p>
    <w:p w:rsidR="001E34A9" w:rsidRPr="00AF095C" w:rsidRDefault="001E34A9" w:rsidP="001E34A9">
      <w:pPr>
        <w:pStyle w:val="ConsPlusNormal"/>
        <w:spacing w:before="120"/>
        <w:ind w:firstLine="720"/>
        <w:jc w:val="both"/>
      </w:pPr>
      <w:r w:rsidRPr="00AF095C">
        <w:t xml:space="preserve">и) </w:t>
      </w:r>
      <w:r w:rsidRPr="00AF095C">
        <w:rPr>
          <w:i/>
        </w:rPr>
        <w:t>формирует Администрацию Президента Российской Федерации в целях обеспечения реализации своих полномочий;</w:t>
      </w:r>
    </w:p>
    <w:p w:rsidR="001E34A9" w:rsidRPr="00AF095C" w:rsidRDefault="001E34A9" w:rsidP="001E34A9">
      <w:pPr>
        <w:pStyle w:val="ConsPlusNormal"/>
        <w:spacing w:before="120"/>
        <w:ind w:firstLine="720"/>
        <w:jc w:val="both"/>
      </w:pPr>
      <w:r w:rsidRPr="00AF095C">
        <w:t>к) назначает и освобождает полномочных представителей Президента Российской Федерации;</w:t>
      </w:r>
    </w:p>
    <w:p w:rsidR="001E34A9" w:rsidRPr="00AF095C" w:rsidRDefault="001E34A9" w:rsidP="001E34A9">
      <w:pPr>
        <w:pStyle w:val="ConsPlusNormal"/>
        <w:spacing w:before="120"/>
        <w:ind w:firstLine="720"/>
        <w:jc w:val="both"/>
      </w:pPr>
      <w:r w:rsidRPr="00AF095C">
        <w:t>л) назначает и освобождает высшее командование Вооруженных Сил Российской Федерации;</w:t>
      </w:r>
    </w:p>
    <w:p w:rsidR="001E34A9" w:rsidRPr="00AF095C" w:rsidRDefault="001E34A9" w:rsidP="001E34A9">
      <w:pPr>
        <w:pStyle w:val="ConsPlusNormal"/>
        <w:spacing w:before="120"/>
        <w:ind w:firstLine="720"/>
        <w:jc w:val="both"/>
      </w:pPr>
      <w:r w:rsidRPr="00AF095C">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1E34A9" w:rsidRPr="00AF095C" w:rsidRDefault="001E34A9" w:rsidP="001E34A9">
      <w:pPr>
        <w:pStyle w:val="ConsPlusTitle"/>
        <w:spacing w:before="120"/>
        <w:ind w:firstLine="720"/>
        <w:jc w:val="center"/>
        <w:outlineLvl w:val="2"/>
      </w:pPr>
      <w:bookmarkStart w:id="11" w:name="Par560"/>
      <w:bookmarkEnd w:id="11"/>
      <w:r w:rsidRPr="00AF095C">
        <w:t>Статья 84</w:t>
      </w:r>
    </w:p>
    <w:p w:rsidR="001E34A9" w:rsidRPr="00AF095C" w:rsidRDefault="001E34A9" w:rsidP="001E34A9">
      <w:pPr>
        <w:pStyle w:val="ConsPlusNormal"/>
        <w:spacing w:before="120"/>
        <w:ind w:firstLine="720"/>
        <w:jc w:val="both"/>
      </w:pPr>
      <w:r w:rsidRPr="00AF095C">
        <w:t>Президент Российской Федерации:</w:t>
      </w:r>
    </w:p>
    <w:p w:rsidR="001E34A9" w:rsidRPr="00AF095C" w:rsidRDefault="001E34A9" w:rsidP="001E34A9">
      <w:pPr>
        <w:pStyle w:val="ConsPlusNormal"/>
        <w:spacing w:before="120"/>
        <w:ind w:firstLine="720"/>
        <w:jc w:val="both"/>
      </w:pPr>
      <w:r w:rsidRPr="00AF095C">
        <w:t>а) назначает выборы Государственной Думы в соответствии с Конституцией Российской Федерации и федеральным законом;</w:t>
      </w:r>
    </w:p>
    <w:p w:rsidR="001E34A9" w:rsidRPr="00AF095C" w:rsidRDefault="001E34A9" w:rsidP="001E34A9">
      <w:pPr>
        <w:pStyle w:val="ConsPlusNormal"/>
        <w:spacing w:before="120"/>
        <w:ind w:firstLine="720"/>
        <w:jc w:val="both"/>
      </w:pPr>
      <w:r w:rsidRPr="00AF095C">
        <w:t>б) распускает Государственную Думу в случаях и порядке, предусмотренных Конституцией Российской Федерации;</w:t>
      </w:r>
    </w:p>
    <w:p w:rsidR="001E34A9" w:rsidRPr="00AF095C" w:rsidRDefault="001E34A9" w:rsidP="001E34A9">
      <w:pPr>
        <w:pStyle w:val="ConsPlusNormal"/>
        <w:spacing w:before="120"/>
        <w:ind w:firstLine="720"/>
        <w:jc w:val="both"/>
      </w:pPr>
      <w:r w:rsidRPr="00AF095C">
        <w:t>в) назначает референдум в порядке, установленном федеральным конституционным законом;</w:t>
      </w:r>
    </w:p>
    <w:p w:rsidR="001E34A9" w:rsidRPr="00AF095C" w:rsidRDefault="001E34A9" w:rsidP="001E34A9">
      <w:pPr>
        <w:pStyle w:val="ConsPlusNormal"/>
        <w:spacing w:before="120"/>
        <w:ind w:firstLine="720"/>
        <w:jc w:val="both"/>
      </w:pPr>
      <w:r w:rsidRPr="00AF095C">
        <w:t>г) вносит законопроекты в Государственную Думу;</w:t>
      </w:r>
    </w:p>
    <w:p w:rsidR="001E34A9" w:rsidRPr="00AF095C" w:rsidRDefault="001E34A9" w:rsidP="001E34A9">
      <w:pPr>
        <w:pStyle w:val="ConsPlusNormal"/>
        <w:spacing w:before="120"/>
        <w:ind w:firstLine="720"/>
        <w:jc w:val="both"/>
      </w:pPr>
      <w:r w:rsidRPr="00AF095C">
        <w:t>д) подписывает и обнародует федеральные законы;</w:t>
      </w:r>
    </w:p>
    <w:p w:rsidR="001E34A9" w:rsidRPr="00AF095C" w:rsidRDefault="001E34A9" w:rsidP="001E34A9">
      <w:pPr>
        <w:pStyle w:val="ConsPlusNormal"/>
        <w:spacing w:before="120"/>
        <w:ind w:firstLine="720"/>
        <w:jc w:val="both"/>
      </w:pPr>
      <w:r w:rsidRPr="00AF095C">
        <w:t>е) 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rsidR="001E34A9" w:rsidRPr="00AF095C" w:rsidRDefault="001E34A9" w:rsidP="001E34A9">
      <w:pPr>
        <w:pStyle w:val="ConsPlusTitle"/>
        <w:spacing w:before="120"/>
        <w:ind w:firstLine="720"/>
        <w:jc w:val="center"/>
        <w:outlineLvl w:val="2"/>
      </w:pPr>
      <w:r w:rsidRPr="00AF095C">
        <w:t>Статья 85</w:t>
      </w:r>
    </w:p>
    <w:p w:rsidR="001E34A9" w:rsidRPr="00AF095C" w:rsidRDefault="001E34A9" w:rsidP="001E34A9">
      <w:pPr>
        <w:pStyle w:val="ConsPlusNormal"/>
        <w:spacing w:before="120"/>
        <w:ind w:firstLine="720"/>
        <w:jc w:val="both"/>
      </w:pPr>
      <w:r w:rsidRPr="00AF095C">
        <w:t xml:space="preserve">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w:t>
      </w:r>
      <w:proofErr w:type="spellStart"/>
      <w:r w:rsidRPr="00AF095C">
        <w:t>недостижения</w:t>
      </w:r>
      <w:proofErr w:type="spellEnd"/>
      <w:r w:rsidRPr="00AF095C">
        <w:t xml:space="preserve"> согласованного решения он может передать разрешение спора на рассмотрение соответствующего суда.</w:t>
      </w:r>
    </w:p>
    <w:p w:rsidR="001E34A9" w:rsidRPr="00AF095C" w:rsidRDefault="001E34A9" w:rsidP="001E34A9">
      <w:pPr>
        <w:pStyle w:val="ConsPlusNormal"/>
        <w:spacing w:before="120"/>
        <w:ind w:firstLine="720"/>
        <w:jc w:val="both"/>
      </w:pPr>
      <w:r w:rsidRPr="00AF095C">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1E34A9" w:rsidRPr="00AF095C" w:rsidRDefault="001E34A9" w:rsidP="001E34A9">
      <w:pPr>
        <w:pStyle w:val="ConsPlusTitle"/>
        <w:spacing w:before="120"/>
        <w:ind w:firstLine="720"/>
        <w:jc w:val="center"/>
        <w:outlineLvl w:val="2"/>
      </w:pPr>
      <w:r w:rsidRPr="00AF095C">
        <w:t>Статья 86</w:t>
      </w:r>
    </w:p>
    <w:p w:rsidR="001E34A9" w:rsidRPr="00AF095C" w:rsidRDefault="001E34A9" w:rsidP="001E34A9">
      <w:pPr>
        <w:pStyle w:val="ConsPlusNormal"/>
        <w:spacing w:before="120"/>
        <w:ind w:firstLine="720"/>
        <w:jc w:val="both"/>
      </w:pPr>
      <w:r w:rsidRPr="00AF095C">
        <w:t>Президент Российской Федерации:</w:t>
      </w:r>
    </w:p>
    <w:p w:rsidR="001E34A9" w:rsidRPr="00AF095C" w:rsidRDefault="001E34A9" w:rsidP="001E34A9">
      <w:pPr>
        <w:pStyle w:val="ConsPlusNormal"/>
        <w:spacing w:before="120"/>
        <w:ind w:firstLine="720"/>
        <w:jc w:val="both"/>
      </w:pPr>
      <w:r w:rsidRPr="00AF095C">
        <w:t>а) осуществляет руководство внешней политикой Российской Федерации;</w:t>
      </w:r>
    </w:p>
    <w:p w:rsidR="001E34A9" w:rsidRPr="00AF095C" w:rsidRDefault="001E34A9" w:rsidP="001E34A9">
      <w:pPr>
        <w:pStyle w:val="ConsPlusNormal"/>
        <w:spacing w:before="120"/>
        <w:ind w:firstLine="720"/>
        <w:jc w:val="both"/>
      </w:pPr>
      <w:r w:rsidRPr="00AF095C">
        <w:t>б) ведет переговоры и подписывает международные договоры Российской Федерации;</w:t>
      </w:r>
    </w:p>
    <w:p w:rsidR="001E34A9" w:rsidRPr="00AF095C" w:rsidRDefault="001E34A9" w:rsidP="001E34A9">
      <w:pPr>
        <w:pStyle w:val="ConsPlusNormal"/>
        <w:spacing w:before="120"/>
        <w:ind w:firstLine="720"/>
        <w:jc w:val="both"/>
      </w:pPr>
      <w:r w:rsidRPr="00AF095C">
        <w:t>в) подписывает ратификационные грамоты;</w:t>
      </w:r>
    </w:p>
    <w:p w:rsidR="001E34A9" w:rsidRPr="00AF095C" w:rsidRDefault="001E34A9" w:rsidP="001E34A9">
      <w:pPr>
        <w:pStyle w:val="ConsPlusNormal"/>
        <w:spacing w:before="120"/>
        <w:ind w:firstLine="720"/>
        <w:jc w:val="both"/>
      </w:pPr>
      <w:r w:rsidRPr="00AF095C">
        <w:t>г) принимает верительные и отзывные грамоты аккредитуемых при нем дипломатических представителей.</w:t>
      </w:r>
    </w:p>
    <w:p w:rsidR="001E34A9" w:rsidRPr="00AF095C" w:rsidRDefault="001E34A9" w:rsidP="001E34A9">
      <w:pPr>
        <w:pStyle w:val="ConsPlusTitle"/>
        <w:spacing w:before="120"/>
        <w:ind w:firstLine="720"/>
        <w:jc w:val="center"/>
        <w:outlineLvl w:val="2"/>
      </w:pPr>
      <w:r w:rsidRPr="00AF095C">
        <w:t>Статья 87</w:t>
      </w:r>
    </w:p>
    <w:p w:rsidR="001E34A9" w:rsidRPr="00AF095C" w:rsidRDefault="001E34A9" w:rsidP="001E34A9">
      <w:pPr>
        <w:pStyle w:val="ConsPlusNormal"/>
        <w:spacing w:before="120"/>
        <w:ind w:firstLine="720"/>
        <w:jc w:val="both"/>
      </w:pPr>
      <w:r w:rsidRPr="00AF095C">
        <w:t>1. Президент Российской Федерации является Верховным Главнокомандующим Вооруженными Силами Российской Федерации.</w:t>
      </w:r>
    </w:p>
    <w:p w:rsidR="001E34A9" w:rsidRPr="00AF095C" w:rsidRDefault="001E34A9" w:rsidP="001E34A9">
      <w:pPr>
        <w:pStyle w:val="ConsPlusNormal"/>
        <w:spacing w:before="120"/>
        <w:ind w:firstLine="720"/>
        <w:jc w:val="both"/>
      </w:pPr>
      <w:r w:rsidRPr="00AF095C">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1E34A9" w:rsidRPr="00AF095C" w:rsidRDefault="001E34A9" w:rsidP="001E34A9">
      <w:pPr>
        <w:pStyle w:val="ConsPlusNormal"/>
        <w:spacing w:before="120"/>
        <w:ind w:firstLine="720"/>
        <w:jc w:val="both"/>
      </w:pPr>
      <w:r w:rsidRPr="00AF095C">
        <w:t>3. Режим военного положения определяется федеральным конституционным законом.</w:t>
      </w:r>
    </w:p>
    <w:p w:rsidR="001E34A9" w:rsidRPr="00AF095C" w:rsidRDefault="001E34A9" w:rsidP="001E34A9">
      <w:pPr>
        <w:pStyle w:val="ConsPlusTitle"/>
        <w:spacing w:before="120"/>
        <w:ind w:firstLine="720"/>
        <w:jc w:val="center"/>
        <w:outlineLvl w:val="2"/>
      </w:pPr>
      <w:r w:rsidRPr="00AF095C">
        <w:t>Статья 88</w:t>
      </w:r>
    </w:p>
    <w:p w:rsidR="001E34A9" w:rsidRPr="00AF095C" w:rsidRDefault="001E34A9" w:rsidP="001E34A9">
      <w:pPr>
        <w:pStyle w:val="ConsPlusNormal"/>
        <w:spacing w:before="120"/>
        <w:ind w:firstLine="720"/>
        <w:jc w:val="both"/>
      </w:pPr>
      <w:r w:rsidRPr="00AF095C">
        <w:t>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1E34A9" w:rsidRPr="00AF095C" w:rsidRDefault="001E34A9" w:rsidP="001E34A9">
      <w:pPr>
        <w:pStyle w:val="ConsPlusTitle"/>
        <w:spacing w:before="120"/>
        <w:ind w:firstLine="720"/>
        <w:jc w:val="center"/>
        <w:outlineLvl w:val="2"/>
      </w:pPr>
      <w:r w:rsidRPr="00AF095C">
        <w:t>Статья 89</w:t>
      </w:r>
    </w:p>
    <w:p w:rsidR="001E34A9" w:rsidRPr="00AF095C" w:rsidRDefault="001E34A9" w:rsidP="001E34A9">
      <w:pPr>
        <w:pStyle w:val="ConsPlusNormal"/>
        <w:spacing w:before="120"/>
        <w:ind w:firstLine="720"/>
        <w:jc w:val="both"/>
      </w:pPr>
      <w:r w:rsidRPr="00AF095C">
        <w:t>Президент Российской Федерации:</w:t>
      </w:r>
    </w:p>
    <w:p w:rsidR="001E34A9" w:rsidRPr="00AF095C" w:rsidRDefault="001E34A9" w:rsidP="001E34A9">
      <w:pPr>
        <w:pStyle w:val="ConsPlusNormal"/>
        <w:spacing w:before="120"/>
        <w:ind w:firstLine="720"/>
        <w:jc w:val="both"/>
      </w:pPr>
      <w:r w:rsidRPr="00AF095C">
        <w:t>а) решает вопросы гражданства Российской Федерации и предоставления политического убежища;</w:t>
      </w:r>
    </w:p>
    <w:p w:rsidR="001E34A9" w:rsidRPr="00AF095C" w:rsidRDefault="001E34A9" w:rsidP="001E34A9">
      <w:pPr>
        <w:pStyle w:val="ConsPlusNormal"/>
        <w:spacing w:before="120"/>
        <w:ind w:firstLine="720"/>
        <w:jc w:val="both"/>
      </w:pPr>
      <w:r w:rsidRPr="00AF095C">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1E34A9" w:rsidRPr="00AF095C" w:rsidRDefault="001E34A9" w:rsidP="001E34A9">
      <w:pPr>
        <w:pStyle w:val="ConsPlusNormal"/>
        <w:spacing w:before="120"/>
        <w:ind w:firstLine="720"/>
        <w:jc w:val="both"/>
      </w:pPr>
      <w:r w:rsidRPr="00AF095C">
        <w:t>в) осуществляет помилование.</w:t>
      </w:r>
    </w:p>
    <w:p w:rsidR="001E34A9" w:rsidRPr="00AF095C" w:rsidRDefault="001E34A9" w:rsidP="001E34A9">
      <w:pPr>
        <w:pStyle w:val="ConsPlusTitle"/>
        <w:spacing w:before="120"/>
        <w:ind w:firstLine="720"/>
        <w:jc w:val="center"/>
        <w:outlineLvl w:val="2"/>
      </w:pPr>
      <w:r w:rsidRPr="00AF095C">
        <w:t>Статья 90</w:t>
      </w:r>
    </w:p>
    <w:p w:rsidR="001E34A9" w:rsidRPr="00AF095C" w:rsidRDefault="001E34A9" w:rsidP="001E34A9">
      <w:pPr>
        <w:pStyle w:val="ConsPlusNormal"/>
        <w:spacing w:before="120"/>
        <w:ind w:firstLine="720"/>
        <w:jc w:val="both"/>
      </w:pPr>
      <w:r w:rsidRPr="00AF095C">
        <w:t>1. Президент Российской Федерации издает указы и распоряжения.</w:t>
      </w:r>
    </w:p>
    <w:p w:rsidR="001E34A9" w:rsidRPr="00AF095C" w:rsidRDefault="001E34A9" w:rsidP="001E34A9">
      <w:pPr>
        <w:pStyle w:val="ConsPlusNormal"/>
        <w:spacing w:before="120"/>
        <w:ind w:firstLine="720"/>
        <w:jc w:val="both"/>
      </w:pPr>
      <w:r w:rsidRPr="00AF095C">
        <w:t>2. Указы и распоряжения Президента Российской Федерации обязательны для исполнения на всей территории Российской Федерации.</w:t>
      </w:r>
    </w:p>
    <w:p w:rsidR="001E34A9" w:rsidRPr="00AF095C" w:rsidRDefault="001E34A9" w:rsidP="001E34A9">
      <w:pPr>
        <w:pStyle w:val="ConsPlusNormal"/>
        <w:spacing w:before="120"/>
        <w:ind w:firstLine="720"/>
        <w:jc w:val="both"/>
      </w:pPr>
      <w:r w:rsidRPr="00AF095C">
        <w:t>3. Указы и распоряжения Президента Российской Федерации не должны противоречить Конституции Российской Федерации и федеральным законам.</w:t>
      </w:r>
    </w:p>
    <w:p w:rsidR="001E34A9" w:rsidRPr="00AF095C" w:rsidRDefault="001E34A9" w:rsidP="001E34A9">
      <w:pPr>
        <w:pStyle w:val="ConsPlusTitle"/>
        <w:spacing w:before="120"/>
        <w:ind w:firstLine="720"/>
        <w:jc w:val="center"/>
        <w:outlineLvl w:val="2"/>
      </w:pPr>
      <w:r w:rsidRPr="00AF095C">
        <w:t>Статья 91</w:t>
      </w:r>
    </w:p>
    <w:p w:rsidR="001E34A9" w:rsidRPr="00AF095C" w:rsidRDefault="001E34A9" w:rsidP="001E34A9">
      <w:pPr>
        <w:pStyle w:val="ConsPlusNormal"/>
        <w:spacing w:before="120"/>
        <w:ind w:firstLine="720"/>
        <w:jc w:val="both"/>
      </w:pPr>
      <w:r w:rsidRPr="00AF095C">
        <w:t>Президент Российской Федерации обладает неприкосновенностью.</w:t>
      </w:r>
    </w:p>
    <w:p w:rsidR="001E34A9" w:rsidRPr="00AF095C" w:rsidRDefault="001E34A9" w:rsidP="001E34A9">
      <w:pPr>
        <w:pStyle w:val="ConsPlusTitle"/>
        <w:spacing w:before="120"/>
        <w:ind w:firstLine="720"/>
        <w:jc w:val="center"/>
        <w:outlineLvl w:val="2"/>
      </w:pPr>
      <w:r w:rsidRPr="00AF095C">
        <w:t>Статья 92</w:t>
      </w:r>
    </w:p>
    <w:p w:rsidR="001E34A9" w:rsidRPr="00AF095C" w:rsidRDefault="001E34A9" w:rsidP="001E34A9">
      <w:pPr>
        <w:pStyle w:val="ConsPlusNormal"/>
        <w:spacing w:before="120"/>
        <w:ind w:firstLine="720"/>
        <w:jc w:val="both"/>
      </w:pPr>
      <w:r w:rsidRPr="00AF095C">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1E34A9" w:rsidRPr="00AF095C" w:rsidRDefault="001E34A9" w:rsidP="001E34A9">
      <w:pPr>
        <w:pStyle w:val="ConsPlusNormal"/>
        <w:spacing w:before="120"/>
        <w:ind w:firstLine="720"/>
        <w:jc w:val="both"/>
      </w:pPr>
      <w:r w:rsidRPr="00AF095C">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1E34A9" w:rsidRPr="00AF095C" w:rsidRDefault="001E34A9" w:rsidP="001E34A9">
      <w:pPr>
        <w:pStyle w:val="ConsPlusNormal"/>
        <w:spacing w:before="120"/>
        <w:ind w:firstLine="720"/>
        <w:jc w:val="both"/>
      </w:pPr>
      <w:r w:rsidRPr="00AF095C">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1E34A9" w:rsidRPr="00AF095C" w:rsidRDefault="001E34A9" w:rsidP="001E34A9">
      <w:pPr>
        <w:pStyle w:val="ConsPlusNormal"/>
        <w:spacing w:before="120"/>
        <w:ind w:firstLine="720"/>
        <w:jc w:val="center"/>
        <w:rPr>
          <w:rFonts w:ascii="Arial" w:hAnsi="Arial" w:cs="Arial"/>
          <w:i/>
        </w:rPr>
      </w:pPr>
      <w:r w:rsidRPr="00AF095C">
        <w:rPr>
          <w:rFonts w:ascii="Arial" w:hAnsi="Arial" w:cs="Arial"/>
          <w:b/>
          <w:i/>
        </w:rPr>
        <w:t>Статья 92</w:t>
      </w:r>
      <w:r w:rsidRPr="00AF095C">
        <w:rPr>
          <w:rFonts w:ascii="Arial" w:hAnsi="Arial" w:cs="Arial"/>
          <w:b/>
          <w:i/>
          <w:vertAlign w:val="superscript"/>
        </w:rPr>
        <w:t>1</w:t>
      </w:r>
    </w:p>
    <w:p w:rsidR="001E34A9" w:rsidRPr="00AF095C" w:rsidRDefault="001E34A9" w:rsidP="001E34A9">
      <w:pPr>
        <w:pStyle w:val="ConsPlusNormal"/>
        <w:spacing w:before="120"/>
        <w:ind w:firstLine="720"/>
        <w:jc w:val="both"/>
        <w:rPr>
          <w:i/>
        </w:rPr>
      </w:pPr>
      <w:r w:rsidRPr="00AF095C">
        <w:rPr>
          <w:i/>
        </w:rPr>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1E34A9" w:rsidRPr="00AF095C" w:rsidRDefault="001E34A9" w:rsidP="001E34A9">
      <w:pPr>
        <w:pStyle w:val="ConsPlusNormal"/>
        <w:spacing w:before="120"/>
        <w:ind w:firstLine="720"/>
        <w:jc w:val="both"/>
        <w:rPr>
          <w:i/>
        </w:rPr>
      </w:pPr>
      <w:r w:rsidRPr="00AF095C">
        <w:rPr>
          <w:i/>
        </w:rPr>
        <w:t>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rsidR="001E34A9" w:rsidRPr="00AF095C" w:rsidRDefault="001E34A9" w:rsidP="001E34A9">
      <w:pPr>
        <w:pStyle w:val="ConsPlusNormal"/>
        <w:spacing w:before="120"/>
        <w:ind w:firstLine="720"/>
        <w:jc w:val="both"/>
        <w:rPr>
          <w:i/>
        </w:rPr>
      </w:pPr>
      <w:r w:rsidRPr="00AF095C">
        <w:rPr>
          <w:i/>
        </w:rPr>
        <w:t>3. Президент Российской Федерации, прекративший исполнение своих полномочий, может быть лишен неприкосновенности в порядке, предусмотренном статьей 93 Конституции Российской Федерации.</w:t>
      </w:r>
    </w:p>
    <w:p w:rsidR="001E34A9" w:rsidRPr="00AF095C" w:rsidRDefault="001E34A9" w:rsidP="001E34A9">
      <w:pPr>
        <w:pStyle w:val="ConsPlusTitle"/>
        <w:spacing w:before="120"/>
        <w:ind w:firstLine="720"/>
        <w:jc w:val="center"/>
        <w:outlineLvl w:val="2"/>
      </w:pPr>
      <w:bookmarkStart w:id="12" w:name="Par618"/>
      <w:bookmarkEnd w:id="12"/>
      <w:r w:rsidRPr="00AF095C">
        <w:t>Статья 93</w:t>
      </w:r>
    </w:p>
    <w:p w:rsidR="001E34A9" w:rsidRPr="00AF095C" w:rsidRDefault="001E34A9" w:rsidP="001E34A9">
      <w:pPr>
        <w:pStyle w:val="ConsPlusNormal"/>
        <w:spacing w:before="120"/>
        <w:ind w:firstLine="720"/>
        <w:jc w:val="both"/>
        <w:rPr>
          <w:i/>
        </w:rPr>
      </w:pPr>
      <w:r w:rsidRPr="00AF095C">
        <w:rPr>
          <w:i/>
        </w:rP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1E34A9" w:rsidRPr="00AF095C" w:rsidRDefault="001E34A9" w:rsidP="001E34A9">
      <w:pPr>
        <w:pStyle w:val="ConsPlusNormal"/>
        <w:spacing w:before="120"/>
        <w:ind w:firstLine="720"/>
        <w:jc w:val="both"/>
        <w:rPr>
          <w:i/>
        </w:rPr>
      </w:pPr>
      <w:r w:rsidRPr="00AF095C">
        <w:rPr>
          <w:i/>
        </w:rP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1E34A9" w:rsidRPr="00AF095C" w:rsidRDefault="001E34A9" w:rsidP="001E34A9">
      <w:pPr>
        <w:pStyle w:val="ConsPlusNormal"/>
        <w:spacing w:before="120"/>
        <w:ind w:firstLine="720"/>
        <w:jc w:val="both"/>
        <w:rPr>
          <w:i/>
        </w:rPr>
      </w:pPr>
      <w:r w:rsidRPr="00AF095C">
        <w:rPr>
          <w:i/>
        </w:rP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1E34A9" w:rsidRPr="00AF095C" w:rsidRDefault="001E34A9" w:rsidP="001E34A9">
      <w:pPr>
        <w:pStyle w:val="ConsPlusTitle"/>
        <w:spacing w:before="120"/>
        <w:ind w:firstLine="720"/>
        <w:jc w:val="center"/>
        <w:outlineLvl w:val="1"/>
      </w:pPr>
      <w:r w:rsidRPr="00AF095C">
        <w:t>ГЛАВА 5. ФЕДЕРАЛЬНОЕ СОБРАНИЕ</w:t>
      </w:r>
    </w:p>
    <w:p w:rsidR="001E34A9" w:rsidRPr="00AF095C" w:rsidRDefault="001E34A9" w:rsidP="001E34A9">
      <w:pPr>
        <w:pStyle w:val="ConsPlusTitle"/>
        <w:spacing w:before="120"/>
        <w:ind w:firstLine="720"/>
        <w:jc w:val="center"/>
        <w:outlineLvl w:val="2"/>
      </w:pPr>
      <w:r w:rsidRPr="00AF095C">
        <w:t>Статья 94</w:t>
      </w:r>
    </w:p>
    <w:p w:rsidR="001E34A9" w:rsidRPr="00AF095C" w:rsidRDefault="001E34A9" w:rsidP="001E34A9">
      <w:pPr>
        <w:pStyle w:val="ConsPlusNormal"/>
        <w:spacing w:before="120"/>
        <w:ind w:firstLine="720"/>
        <w:jc w:val="both"/>
      </w:pPr>
      <w:r w:rsidRPr="00AF095C">
        <w:t>Федеральное Собрание - парламент Российской Федерации - является представительным и законодательным органом Российской Федерации.</w:t>
      </w:r>
    </w:p>
    <w:p w:rsidR="001E34A9" w:rsidRPr="00AF095C" w:rsidRDefault="001E34A9" w:rsidP="001E34A9">
      <w:pPr>
        <w:pStyle w:val="ConsPlusTitle"/>
        <w:spacing w:before="120"/>
        <w:ind w:firstLine="720"/>
        <w:jc w:val="center"/>
        <w:outlineLvl w:val="2"/>
      </w:pPr>
      <w:r w:rsidRPr="00AF095C">
        <w:t>Статья 95</w:t>
      </w:r>
    </w:p>
    <w:p w:rsidR="001E34A9" w:rsidRPr="00AF095C" w:rsidRDefault="001E34A9" w:rsidP="001E34A9">
      <w:pPr>
        <w:pStyle w:val="ConsPlusNormal"/>
        <w:spacing w:before="120"/>
        <w:ind w:firstLine="720"/>
        <w:jc w:val="both"/>
        <w:rPr>
          <w:i/>
        </w:rPr>
      </w:pPr>
      <w:r w:rsidRPr="00AF095C">
        <w:rPr>
          <w:i/>
        </w:rPr>
        <w:t>1. Федеральное Собрание состоит из двух палат - Совета Федерации и Государственной Думы.</w:t>
      </w:r>
    </w:p>
    <w:p w:rsidR="001E34A9" w:rsidRPr="00AF095C" w:rsidRDefault="001E34A9" w:rsidP="001E34A9">
      <w:pPr>
        <w:pStyle w:val="ConsPlusNormal"/>
        <w:spacing w:before="120"/>
        <w:ind w:firstLine="720"/>
        <w:jc w:val="both"/>
        <w:rPr>
          <w:i/>
        </w:rPr>
      </w:pPr>
      <w:r w:rsidRPr="00AF095C">
        <w:rPr>
          <w:i/>
        </w:rPr>
        <w:t xml:space="preserve">2. Совет Федерации состоит из сенаторов Российской Федерации. </w:t>
      </w:r>
    </w:p>
    <w:p w:rsidR="001E34A9" w:rsidRPr="00AF095C" w:rsidRDefault="001E34A9" w:rsidP="001E34A9">
      <w:pPr>
        <w:pStyle w:val="ConsPlusNormal"/>
        <w:spacing w:before="120"/>
        <w:ind w:firstLine="720"/>
        <w:jc w:val="both"/>
        <w:rPr>
          <w:i/>
        </w:rPr>
      </w:pPr>
      <w:r w:rsidRPr="00AF095C">
        <w:rPr>
          <w:i/>
        </w:rPr>
        <w:t xml:space="preserve">В Совет Федерации входят: </w:t>
      </w:r>
    </w:p>
    <w:p w:rsidR="001E34A9" w:rsidRPr="00AF095C" w:rsidRDefault="001E34A9" w:rsidP="001E34A9">
      <w:pPr>
        <w:pStyle w:val="ConsPlusNormal"/>
        <w:spacing w:before="120"/>
        <w:ind w:firstLine="720"/>
        <w:jc w:val="both"/>
        <w:rPr>
          <w:i/>
        </w:rPr>
      </w:pPr>
      <w:r w:rsidRPr="00AF095C">
        <w:rPr>
          <w:i/>
        </w:rPr>
        <w:t xml:space="preserve">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 </w:t>
      </w:r>
    </w:p>
    <w:p w:rsidR="001E34A9" w:rsidRPr="00AF095C" w:rsidRDefault="001E34A9" w:rsidP="001E34A9">
      <w:pPr>
        <w:pStyle w:val="ConsPlusNormal"/>
        <w:spacing w:before="120"/>
        <w:ind w:firstLine="720"/>
        <w:jc w:val="both"/>
        <w:rPr>
          <w:i/>
        </w:rPr>
      </w:pPr>
      <w:r w:rsidRPr="00AF095C">
        <w:rPr>
          <w:i/>
        </w:rP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1E34A9" w:rsidRPr="00AF095C" w:rsidRDefault="001E34A9" w:rsidP="001E34A9">
      <w:pPr>
        <w:pStyle w:val="ConsPlusNormal"/>
        <w:spacing w:before="120"/>
        <w:ind w:firstLine="720"/>
        <w:jc w:val="both"/>
        <w:rPr>
          <w:i/>
        </w:rPr>
      </w:pPr>
      <w:r w:rsidRPr="00AF095C">
        <w:rPr>
          <w:i/>
        </w:rPr>
        <w:t xml:space="preserve">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 </w:t>
      </w:r>
    </w:p>
    <w:p w:rsidR="001E34A9" w:rsidRPr="00AF095C" w:rsidRDefault="001E34A9" w:rsidP="001E34A9">
      <w:pPr>
        <w:pStyle w:val="ConsPlusNormal"/>
        <w:spacing w:before="120"/>
        <w:ind w:firstLine="720"/>
        <w:jc w:val="both"/>
        <w:rPr>
          <w:i/>
        </w:rPr>
      </w:pPr>
      <w:r w:rsidRPr="00AF095C">
        <w:rPr>
          <w:i/>
        </w:rPr>
        <w:t>3. Общее число сенаторов Российской Федерации определяется исходя из числа представителей от субъектов Российской Федерации, перечисленных в статье 65 Конституции Российской Федерации, и числа лиц, осуществляющих полномочия сенаторов Российской Федерации, указанных в пунктах "б" и "в" части 2 настоящей статьи.</w:t>
      </w:r>
    </w:p>
    <w:p w:rsidR="001E34A9" w:rsidRPr="00AF095C" w:rsidRDefault="001E34A9" w:rsidP="001E34A9">
      <w:pPr>
        <w:pStyle w:val="ConsPlusNormal"/>
        <w:spacing w:before="120"/>
        <w:ind w:firstLine="720"/>
        <w:jc w:val="both"/>
        <w:rPr>
          <w:i/>
        </w:rPr>
      </w:pPr>
      <w:r w:rsidRPr="00AF095C">
        <w:rPr>
          <w:i/>
        </w:rPr>
        <w:t>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Normal"/>
        <w:spacing w:before="120"/>
        <w:ind w:firstLine="720"/>
        <w:jc w:val="both"/>
        <w:rPr>
          <w:i/>
        </w:rPr>
      </w:pPr>
      <w:r w:rsidRPr="00AF095C">
        <w:rPr>
          <w:i/>
        </w:rPr>
        <w:t xml:space="preserve">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 </w:t>
      </w:r>
    </w:p>
    <w:p w:rsidR="001E34A9" w:rsidRPr="00AF095C" w:rsidRDefault="001E34A9" w:rsidP="001E34A9">
      <w:pPr>
        <w:pStyle w:val="ConsPlusNormal"/>
        <w:spacing w:before="120"/>
        <w:ind w:firstLine="720"/>
        <w:jc w:val="both"/>
        <w:rPr>
          <w:i/>
        </w:rPr>
      </w:pPr>
      <w:r w:rsidRPr="00AF095C">
        <w:rPr>
          <w:i/>
        </w:rP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1E34A9" w:rsidRPr="00AF095C" w:rsidRDefault="001E34A9" w:rsidP="001E34A9">
      <w:pPr>
        <w:pStyle w:val="ConsPlusNormal"/>
        <w:spacing w:before="120"/>
        <w:ind w:firstLine="720"/>
        <w:jc w:val="both"/>
        <w:rPr>
          <w:i/>
        </w:rPr>
      </w:pPr>
      <w:r w:rsidRPr="00AF095C">
        <w:rPr>
          <w:i/>
        </w:rPr>
        <w:t>7. Государственная Дума состоит из 450 депутатов.</w:t>
      </w:r>
    </w:p>
    <w:p w:rsidR="001E34A9" w:rsidRPr="00AF095C" w:rsidRDefault="001E34A9" w:rsidP="001E34A9">
      <w:pPr>
        <w:pStyle w:val="ConsPlusTitle"/>
        <w:spacing w:before="120"/>
        <w:ind w:firstLine="720"/>
        <w:jc w:val="center"/>
        <w:outlineLvl w:val="2"/>
      </w:pPr>
      <w:r w:rsidRPr="00AF095C">
        <w:t>Статья 96</w:t>
      </w:r>
    </w:p>
    <w:p w:rsidR="001E34A9" w:rsidRPr="00AF095C" w:rsidRDefault="001E34A9" w:rsidP="001E34A9">
      <w:pPr>
        <w:pStyle w:val="ConsPlusNormal"/>
        <w:spacing w:before="120"/>
        <w:ind w:firstLine="720"/>
        <w:jc w:val="both"/>
      </w:pPr>
      <w:bookmarkStart w:id="13" w:name="Par643"/>
      <w:bookmarkEnd w:id="13"/>
      <w:r w:rsidRPr="00AF095C">
        <w:t>1. Государственная Дума избирается сроком на пять лет.</w:t>
      </w:r>
    </w:p>
    <w:p w:rsidR="001E34A9" w:rsidRPr="00AF095C" w:rsidRDefault="001E34A9" w:rsidP="001E34A9">
      <w:pPr>
        <w:pStyle w:val="ConsPlusNormal"/>
        <w:spacing w:before="120"/>
        <w:ind w:firstLine="720"/>
        <w:jc w:val="both"/>
      </w:pPr>
      <w:r w:rsidRPr="00AF095C">
        <w:t>2. Порядок формирования Совета Федерации и порядок выборов депутатов Государственной Думы устанавливаются федеральными законами.</w:t>
      </w:r>
    </w:p>
    <w:p w:rsidR="001E34A9" w:rsidRPr="00AF095C" w:rsidRDefault="001E34A9" w:rsidP="001E34A9">
      <w:pPr>
        <w:pStyle w:val="ConsPlusTitle"/>
        <w:spacing w:before="120"/>
        <w:ind w:firstLine="720"/>
        <w:jc w:val="center"/>
        <w:outlineLvl w:val="2"/>
      </w:pPr>
      <w:r w:rsidRPr="00AF095C">
        <w:t>Статья 97</w:t>
      </w:r>
    </w:p>
    <w:p w:rsidR="001E34A9" w:rsidRPr="00AF095C" w:rsidRDefault="001E34A9" w:rsidP="001E34A9">
      <w:pPr>
        <w:pStyle w:val="ConsPlusNormal"/>
        <w:spacing w:before="120"/>
        <w:ind w:firstLine="720"/>
        <w:jc w:val="both"/>
        <w:rPr>
          <w:i/>
        </w:rPr>
      </w:pPr>
      <w:r w:rsidRPr="00AF095C">
        <w:rPr>
          <w:i/>
        </w:rPr>
        <w:t>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Normal"/>
        <w:spacing w:before="120"/>
        <w:ind w:firstLine="720"/>
        <w:jc w:val="both"/>
      </w:pPr>
      <w:r w:rsidRPr="00AF095C">
        <w:t xml:space="preserve">2. </w:t>
      </w:r>
      <w:r w:rsidRPr="00AF095C">
        <w:rPr>
          <w:i/>
        </w:rPr>
        <w:t>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1E34A9" w:rsidRPr="00AF095C" w:rsidRDefault="001E34A9" w:rsidP="001E34A9">
      <w:pPr>
        <w:pStyle w:val="ConsPlusNormal"/>
        <w:spacing w:before="120"/>
        <w:ind w:firstLine="720"/>
        <w:jc w:val="both"/>
      </w:pPr>
      <w:r w:rsidRPr="00AF095C">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1E34A9" w:rsidRPr="00AF095C" w:rsidRDefault="001E34A9" w:rsidP="001E34A9">
      <w:pPr>
        <w:pStyle w:val="ConsPlusTitle"/>
        <w:spacing w:before="120"/>
        <w:ind w:firstLine="720"/>
        <w:jc w:val="center"/>
        <w:outlineLvl w:val="2"/>
      </w:pPr>
      <w:bookmarkStart w:id="14" w:name="Par654"/>
      <w:bookmarkEnd w:id="14"/>
      <w:r w:rsidRPr="00AF095C">
        <w:t>Статья 98</w:t>
      </w:r>
    </w:p>
    <w:p w:rsidR="001E34A9" w:rsidRPr="00AF095C" w:rsidRDefault="001E34A9" w:rsidP="001E34A9">
      <w:pPr>
        <w:pStyle w:val="ConsPlusNormal"/>
        <w:spacing w:before="120"/>
        <w:ind w:firstLine="720"/>
        <w:jc w:val="both"/>
      </w:pPr>
      <w:r w:rsidRPr="00AF095C">
        <w:t xml:space="preserve">1. </w:t>
      </w:r>
      <w:r w:rsidRPr="00AF095C">
        <w:rPr>
          <w:i/>
        </w:rPr>
        <w:t>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1E34A9" w:rsidRPr="00AF095C" w:rsidRDefault="001E34A9" w:rsidP="001E34A9">
      <w:pPr>
        <w:pStyle w:val="ConsPlusNormal"/>
        <w:spacing w:before="120"/>
        <w:ind w:firstLine="720"/>
        <w:jc w:val="both"/>
      </w:pPr>
      <w:r w:rsidRPr="00AF095C">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1E34A9" w:rsidRPr="00AF095C" w:rsidRDefault="001E34A9" w:rsidP="001E34A9">
      <w:pPr>
        <w:pStyle w:val="ConsPlusTitle"/>
        <w:spacing w:before="120"/>
        <w:ind w:firstLine="720"/>
        <w:jc w:val="center"/>
        <w:outlineLvl w:val="2"/>
      </w:pPr>
      <w:r w:rsidRPr="00AF095C">
        <w:t>Статья 99</w:t>
      </w:r>
    </w:p>
    <w:p w:rsidR="001E34A9" w:rsidRPr="00AF095C" w:rsidRDefault="001E34A9" w:rsidP="001E34A9">
      <w:pPr>
        <w:pStyle w:val="ConsPlusNormal"/>
        <w:spacing w:before="120"/>
        <w:ind w:firstLine="720"/>
        <w:jc w:val="both"/>
      </w:pPr>
      <w:r w:rsidRPr="00AF095C">
        <w:t>1. Федеральное Собрание является постоянно действующим органом.</w:t>
      </w:r>
    </w:p>
    <w:p w:rsidR="001E34A9" w:rsidRPr="00AF095C" w:rsidRDefault="001E34A9" w:rsidP="001E34A9">
      <w:pPr>
        <w:pStyle w:val="ConsPlusNormal"/>
        <w:spacing w:before="120"/>
        <w:ind w:firstLine="720"/>
        <w:jc w:val="both"/>
      </w:pPr>
      <w:r w:rsidRPr="00AF095C">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1E34A9" w:rsidRPr="00AF095C" w:rsidRDefault="001E34A9" w:rsidP="001E34A9">
      <w:pPr>
        <w:pStyle w:val="ConsPlusNormal"/>
        <w:spacing w:before="120"/>
        <w:ind w:firstLine="720"/>
        <w:jc w:val="both"/>
      </w:pPr>
      <w:r w:rsidRPr="00AF095C">
        <w:t>3. Первое заседание Государственной Думы открывает старейший по возрасту депутат.</w:t>
      </w:r>
    </w:p>
    <w:p w:rsidR="001E34A9" w:rsidRPr="00AF095C" w:rsidRDefault="001E34A9" w:rsidP="001E34A9">
      <w:pPr>
        <w:pStyle w:val="ConsPlusNormal"/>
        <w:spacing w:before="120"/>
        <w:ind w:firstLine="720"/>
        <w:jc w:val="both"/>
      </w:pPr>
      <w:r w:rsidRPr="00AF095C">
        <w:t>4. С момента начала работы Государственной Думы нового созыва полномочия Государственной Думы прежнего созыва прекращаются.</w:t>
      </w:r>
    </w:p>
    <w:p w:rsidR="001E34A9" w:rsidRPr="00AF095C" w:rsidRDefault="001E34A9" w:rsidP="001E34A9">
      <w:pPr>
        <w:pStyle w:val="ConsPlusTitle"/>
        <w:spacing w:before="120"/>
        <w:ind w:firstLine="720"/>
        <w:jc w:val="center"/>
        <w:outlineLvl w:val="2"/>
      </w:pPr>
      <w:r w:rsidRPr="00AF095C">
        <w:t>Статья 100</w:t>
      </w:r>
    </w:p>
    <w:p w:rsidR="001E34A9" w:rsidRPr="00AF095C" w:rsidRDefault="001E34A9" w:rsidP="001E34A9">
      <w:pPr>
        <w:pStyle w:val="ConsPlusNormal"/>
        <w:spacing w:before="120"/>
        <w:ind w:firstLine="720"/>
        <w:jc w:val="both"/>
      </w:pPr>
      <w:r w:rsidRPr="00AF095C">
        <w:t>1. Совет Федерации и Государственная Дума заседают раздельно.</w:t>
      </w:r>
    </w:p>
    <w:p w:rsidR="001E34A9" w:rsidRPr="00AF095C" w:rsidRDefault="001E34A9" w:rsidP="001E34A9">
      <w:pPr>
        <w:pStyle w:val="ConsPlusNormal"/>
        <w:spacing w:before="120"/>
        <w:ind w:firstLine="720"/>
        <w:jc w:val="both"/>
      </w:pPr>
      <w:r w:rsidRPr="00AF095C">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1E34A9" w:rsidRPr="00AF095C" w:rsidRDefault="001E34A9" w:rsidP="001E34A9">
      <w:pPr>
        <w:pStyle w:val="ConsPlusNormal"/>
        <w:spacing w:before="120"/>
        <w:ind w:firstLine="720"/>
        <w:jc w:val="both"/>
        <w:rPr>
          <w:i/>
        </w:rPr>
      </w:pPr>
      <w:r w:rsidRPr="00AF095C">
        <w:rPr>
          <w:i/>
        </w:rPr>
        <w:t>3. Палаты могут собираться совместно для заслушивания посланий Президента Российской Федерации.</w:t>
      </w:r>
    </w:p>
    <w:p w:rsidR="001E34A9" w:rsidRPr="00AF095C" w:rsidRDefault="001E34A9" w:rsidP="001E34A9">
      <w:pPr>
        <w:pStyle w:val="ConsPlusTitle"/>
        <w:spacing w:before="120"/>
        <w:ind w:firstLine="720"/>
        <w:jc w:val="center"/>
        <w:outlineLvl w:val="2"/>
      </w:pPr>
      <w:r w:rsidRPr="00AF095C">
        <w:t>Статья 101</w:t>
      </w:r>
    </w:p>
    <w:p w:rsidR="001E34A9" w:rsidRPr="00AF095C" w:rsidRDefault="001E34A9" w:rsidP="001E34A9">
      <w:pPr>
        <w:pStyle w:val="ConsPlusNormal"/>
        <w:spacing w:before="120"/>
        <w:ind w:firstLine="720"/>
        <w:jc w:val="both"/>
      </w:pPr>
      <w:r w:rsidRPr="00AF095C">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1E34A9" w:rsidRPr="00AF095C" w:rsidRDefault="001E34A9" w:rsidP="001E34A9">
      <w:pPr>
        <w:pStyle w:val="ConsPlusNormal"/>
        <w:spacing w:before="120"/>
        <w:ind w:firstLine="720"/>
        <w:jc w:val="both"/>
      </w:pPr>
      <w:r w:rsidRPr="00AF095C">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1E34A9" w:rsidRPr="00AF095C" w:rsidRDefault="001E34A9" w:rsidP="001E34A9">
      <w:pPr>
        <w:pStyle w:val="ConsPlusNormal"/>
        <w:spacing w:before="120"/>
        <w:ind w:firstLine="720"/>
        <w:jc w:val="both"/>
      </w:pPr>
      <w:r w:rsidRPr="00AF095C">
        <w:t>3. Совет Федерации и Государственная Дума образуют комитеты и комиссии, проводят по вопросам своего ведения парламентские слушания.</w:t>
      </w:r>
    </w:p>
    <w:p w:rsidR="001E34A9" w:rsidRPr="00AF095C" w:rsidRDefault="001E34A9" w:rsidP="001E34A9">
      <w:pPr>
        <w:pStyle w:val="ConsPlusNormal"/>
        <w:spacing w:before="120"/>
        <w:ind w:firstLine="720"/>
        <w:jc w:val="both"/>
      </w:pPr>
      <w:r w:rsidRPr="00AF095C">
        <w:t>4. Каждая из палат принимает свой регламент и решает вопросы внутреннего распорядка своей деятельности.</w:t>
      </w:r>
    </w:p>
    <w:p w:rsidR="001E34A9" w:rsidRPr="00AF095C" w:rsidRDefault="001E34A9" w:rsidP="001E34A9">
      <w:pPr>
        <w:pStyle w:val="ConsPlusNormal"/>
        <w:spacing w:before="120"/>
        <w:ind w:firstLine="720"/>
        <w:jc w:val="both"/>
      </w:pPr>
      <w:r w:rsidRPr="00AF095C">
        <w:t>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w:t>
      </w:r>
    </w:p>
    <w:p w:rsidR="001E34A9" w:rsidRPr="00AF095C" w:rsidRDefault="001E34A9" w:rsidP="001E34A9">
      <w:pPr>
        <w:pStyle w:val="ConsPlusTitle"/>
        <w:spacing w:before="120"/>
        <w:ind w:firstLine="720"/>
        <w:jc w:val="center"/>
        <w:outlineLvl w:val="2"/>
      </w:pPr>
      <w:r w:rsidRPr="00AF095C">
        <w:t>Статья 102</w:t>
      </w:r>
    </w:p>
    <w:p w:rsidR="001E34A9" w:rsidRPr="00AF095C" w:rsidRDefault="001E34A9" w:rsidP="001E34A9">
      <w:pPr>
        <w:pStyle w:val="ConsPlusNormal"/>
        <w:spacing w:before="120"/>
        <w:ind w:firstLine="720"/>
        <w:jc w:val="both"/>
      </w:pPr>
      <w:r w:rsidRPr="00AF095C">
        <w:t>1. К ведению Совета Федерации относятся:</w:t>
      </w:r>
    </w:p>
    <w:p w:rsidR="001E34A9" w:rsidRPr="00AF095C" w:rsidRDefault="001E34A9" w:rsidP="001E34A9">
      <w:pPr>
        <w:pStyle w:val="ConsPlusNormal"/>
        <w:spacing w:before="120"/>
        <w:ind w:firstLine="720"/>
        <w:jc w:val="both"/>
      </w:pPr>
      <w:r w:rsidRPr="00AF095C">
        <w:t>а) утверждение изменения границ между субъектами Российской Федерации;</w:t>
      </w:r>
    </w:p>
    <w:p w:rsidR="001E34A9" w:rsidRPr="00AF095C" w:rsidRDefault="001E34A9" w:rsidP="001E34A9">
      <w:pPr>
        <w:pStyle w:val="ConsPlusNormal"/>
        <w:spacing w:before="120"/>
        <w:ind w:firstLine="720"/>
        <w:jc w:val="both"/>
      </w:pPr>
      <w:r w:rsidRPr="00AF095C">
        <w:t>б) утверждение указа Президента Российской Федерации о введении военного положения;</w:t>
      </w:r>
    </w:p>
    <w:p w:rsidR="001E34A9" w:rsidRPr="00AF095C" w:rsidRDefault="001E34A9" w:rsidP="001E34A9">
      <w:pPr>
        <w:pStyle w:val="ConsPlusNormal"/>
        <w:spacing w:before="120"/>
        <w:ind w:firstLine="720"/>
        <w:jc w:val="both"/>
      </w:pPr>
      <w:r w:rsidRPr="00AF095C">
        <w:t>в) утверждение указа Президента Российской Федерации о введении чрезвычайного положения;</w:t>
      </w:r>
    </w:p>
    <w:p w:rsidR="001E34A9" w:rsidRPr="00AF095C" w:rsidRDefault="001E34A9" w:rsidP="001E34A9">
      <w:pPr>
        <w:pStyle w:val="ConsPlusNormal"/>
        <w:spacing w:before="120"/>
        <w:ind w:firstLine="720"/>
        <w:jc w:val="both"/>
      </w:pPr>
      <w:r w:rsidRPr="00AF095C">
        <w:t>г) решение вопроса о возможности использования Вооруженных Сил Российской Федерации за пределами территории Российской Федерации;</w:t>
      </w:r>
    </w:p>
    <w:p w:rsidR="001E34A9" w:rsidRPr="00AF095C" w:rsidRDefault="001E34A9" w:rsidP="001E34A9">
      <w:pPr>
        <w:pStyle w:val="ConsPlusNormal"/>
        <w:spacing w:before="120"/>
        <w:ind w:firstLine="720"/>
        <w:jc w:val="both"/>
      </w:pPr>
      <w:r w:rsidRPr="00AF095C">
        <w:t>д) назначение выборов Президента Российской Федерации;</w:t>
      </w:r>
    </w:p>
    <w:p w:rsidR="001E34A9" w:rsidRPr="00AF095C" w:rsidRDefault="001E34A9" w:rsidP="001E34A9">
      <w:pPr>
        <w:pStyle w:val="ConsPlusNormal"/>
        <w:spacing w:before="120"/>
        <w:ind w:firstLine="720"/>
        <w:jc w:val="both"/>
        <w:rPr>
          <w:i/>
        </w:rPr>
      </w:pPr>
      <w:r w:rsidRPr="00AF095C">
        <w:rPr>
          <w:i/>
        </w:rPr>
        <w:t>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w:t>
      </w:r>
    </w:p>
    <w:p w:rsidR="001E34A9" w:rsidRPr="00AF095C" w:rsidRDefault="001E34A9" w:rsidP="001E34A9">
      <w:pPr>
        <w:pStyle w:val="ConsPlusNormal"/>
        <w:spacing w:before="120"/>
        <w:ind w:firstLine="720"/>
        <w:jc w:val="both"/>
      </w:pPr>
      <w:bookmarkStart w:id="15" w:name="Par689"/>
      <w:bookmarkEnd w:id="15"/>
      <w:r w:rsidRPr="00AF095C">
        <w:t xml:space="preserve">ж) </w:t>
      </w:r>
      <w:r w:rsidRPr="00AF095C">
        <w:rPr>
          <w:i/>
        </w:rPr>
        <w:t>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w:t>
      </w:r>
    </w:p>
    <w:p w:rsidR="001E34A9" w:rsidRPr="00AF095C" w:rsidRDefault="001E34A9" w:rsidP="001E34A9">
      <w:pPr>
        <w:pStyle w:val="ConsPlusNormal"/>
        <w:spacing w:before="120"/>
        <w:ind w:firstLine="720"/>
        <w:jc w:val="both"/>
        <w:rPr>
          <w:i/>
        </w:rPr>
      </w:pPr>
      <w:bookmarkStart w:id="16" w:name="Par690"/>
      <w:bookmarkEnd w:id="16"/>
      <w:r w:rsidRPr="00AF095C">
        <w:rPr>
          <w:i/>
        </w:rPr>
        <w:t>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w:t>
      </w:r>
    </w:p>
    <w:p w:rsidR="001E34A9" w:rsidRPr="00AF095C" w:rsidRDefault="001E34A9" w:rsidP="001E34A9">
      <w:pPr>
        <w:pStyle w:val="ConsPlusNormal"/>
        <w:spacing w:before="120"/>
        <w:ind w:firstLine="720"/>
        <w:jc w:val="both"/>
        <w:rPr>
          <w:i/>
        </w:rPr>
      </w:pPr>
      <w:r w:rsidRPr="00AF095C">
        <w:rPr>
          <w:i/>
        </w:rPr>
        <w:t>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w:t>
      </w:r>
    </w:p>
    <w:p w:rsidR="001E34A9" w:rsidRPr="00AF095C" w:rsidRDefault="001E34A9" w:rsidP="001E34A9">
      <w:pPr>
        <w:pStyle w:val="ConsPlusNormal"/>
        <w:spacing w:before="120"/>
        <w:ind w:firstLine="720"/>
        <w:jc w:val="both"/>
        <w:rPr>
          <w:i/>
        </w:rPr>
      </w:pPr>
      <w:r w:rsidRPr="00AF095C">
        <w:rPr>
          <w:i/>
        </w:rPr>
        <w:t>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rsidR="001E34A9" w:rsidRPr="00AF095C" w:rsidRDefault="001E34A9" w:rsidP="001E34A9">
      <w:pPr>
        <w:pStyle w:val="ConsPlusNormal"/>
        <w:spacing w:before="120"/>
        <w:ind w:firstLine="720"/>
        <w:jc w:val="both"/>
        <w:rPr>
          <w:i/>
        </w:rPr>
      </w:pPr>
      <w:r w:rsidRPr="00AF095C">
        <w:rPr>
          <w:i/>
        </w:rPr>
        <w:t>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rsidR="001E34A9" w:rsidRPr="00AF095C" w:rsidRDefault="001E34A9" w:rsidP="001E34A9">
      <w:pPr>
        <w:pStyle w:val="ConsPlusNormal"/>
        <w:spacing w:before="120"/>
        <w:ind w:firstLine="720"/>
        <w:jc w:val="both"/>
        <w:rPr>
          <w:i/>
        </w:rPr>
      </w:pPr>
      <w:r w:rsidRPr="00AF095C">
        <w:rPr>
          <w:i/>
        </w:rPr>
        <w:t>м) заслушивание ежегодных докладов Генерального прокурора Российской Федерации о состоянии законности и правопорядка в Российской Федерации.</w:t>
      </w:r>
    </w:p>
    <w:p w:rsidR="001E34A9" w:rsidRPr="00AF095C" w:rsidRDefault="001E34A9" w:rsidP="001E34A9">
      <w:pPr>
        <w:pStyle w:val="ConsPlusNormal"/>
        <w:spacing w:before="120"/>
        <w:ind w:firstLine="720"/>
        <w:jc w:val="both"/>
      </w:pPr>
      <w:r w:rsidRPr="00AF095C">
        <w:t>2. Совет Федерации принимает постановления по вопросам, отнесенным к его ведению Конституцией Российской Федерации.</w:t>
      </w:r>
    </w:p>
    <w:p w:rsidR="001E34A9" w:rsidRPr="00AF095C" w:rsidRDefault="001E34A9" w:rsidP="001E34A9">
      <w:pPr>
        <w:pStyle w:val="ConsPlusNormal"/>
        <w:spacing w:before="120"/>
        <w:ind w:firstLine="720"/>
        <w:jc w:val="both"/>
        <w:rPr>
          <w:i/>
        </w:rPr>
      </w:pPr>
      <w:r w:rsidRPr="00AF095C">
        <w:rPr>
          <w:i/>
        </w:rPr>
        <w:t>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w:t>
      </w:r>
    </w:p>
    <w:p w:rsidR="001E34A9" w:rsidRPr="00AF095C" w:rsidRDefault="001E34A9" w:rsidP="001E34A9">
      <w:pPr>
        <w:pStyle w:val="ConsPlusTitle"/>
        <w:spacing w:before="120"/>
        <w:ind w:firstLine="720"/>
        <w:jc w:val="center"/>
        <w:outlineLvl w:val="2"/>
      </w:pPr>
      <w:bookmarkStart w:id="17" w:name="Par695"/>
      <w:bookmarkEnd w:id="17"/>
      <w:r w:rsidRPr="00AF095C">
        <w:t>Статья 103</w:t>
      </w:r>
    </w:p>
    <w:p w:rsidR="001E34A9" w:rsidRPr="00AF095C" w:rsidRDefault="001E34A9" w:rsidP="001E34A9">
      <w:pPr>
        <w:pStyle w:val="ConsPlusNormal"/>
        <w:spacing w:before="120"/>
        <w:ind w:firstLine="720"/>
        <w:jc w:val="both"/>
      </w:pPr>
      <w:r w:rsidRPr="00AF095C">
        <w:t>1. К ведению Государственной Думы относятся:</w:t>
      </w:r>
    </w:p>
    <w:p w:rsidR="001E34A9" w:rsidRPr="00AF095C" w:rsidRDefault="001E34A9" w:rsidP="001E34A9">
      <w:pPr>
        <w:pStyle w:val="ConsPlusNormal"/>
        <w:spacing w:before="120"/>
        <w:ind w:firstLine="720"/>
        <w:jc w:val="both"/>
        <w:rPr>
          <w:i/>
        </w:rPr>
      </w:pPr>
      <w:r w:rsidRPr="00AF095C">
        <w:t xml:space="preserve">а) </w:t>
      </w:r>
      <w:r w:rsidRPr="00AF095C">
        <w:rPr>
          <w:i/>
        </w:rPr>
        <w:t>утверждение по представлению Президента Российской Федерации кандидатуры Председателя Правительства Российской Федерации;</w:t>
      </w:r>
    </w:p>
    <w:p w:rsidR="001E34A9" w:rsidRPr="00AF095C" w:rsidRDefault="001E34A9" w:rsidP="001E34A9">
      <w:pPr>
        <w:pStyle w:val="ConsPlusNormal"/>
        <w:spacing w:before="120"/>
        <w:ind w:firstLine="720"/>
        <w:jc w:val="both"/>
        <w:rPr>
          <w:i/>
        </w:rPr>
      </w:pPr>
      <w:r w:rsidRPr="00AF095C">
        <w:rPr>
          <w:i/>
        </w:rPr>
        <w:t>а</w:t>
      </w:r>
      <w:r w:rsidRPr="00AF095C">
        <w:rPr>
          <w:i/>
          <w:vertAlign w:val="superscript"/>
        </w:rPr>
        <w:t>1</w:t>
      </w:r>
      <w:r w:rsidRPr="00AF095C">
        <w:rPr>
          <w:i/>
        </w:rPr>
        <w:t>)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пункте "д</w:t>
      </w:r>
      <w:r w:rsidRPr="00AF095C">
        <w:rPr>
          <w:i/>
          <w:vertAlign w:val="superscript"/>
        </w:rPr>
        <w:t>1</w:t>
      </w:r>
      <w:r w:rsidRPr="00AF095C">
        <w:rPr>
          <w:i/>
        </w:rPr>
        <w:t>" статьи 83 Конституции Российской Федерации;</w:t>
      </w:r>
    </w:p>
    <w:p w:rsidR="001E34A9" w:rsidRPr="00AF095C" w:rsidRDefault="001E34A9" w:rsidP="001E34A9">
      <w:pPr>
        <w:pStyle w:val="ConsPlusNormal"/>
        <w:spacing w:before="120"/>
        <w:ind w:firstLine="720"/>
        <w:jc w:val="both"/>
      </w:pPr>
      <w:r w:rsidRPr="00AF095C">
        <w:t>б) решение вопроса о доверии Правительству Российской Федерации;</w:t>
      </w:r>
    </w:p>
    <w:p w:rsidR="001E34A9" w:rsidRPr="00AF095C" w:rsidRDefault="001E34A9" w:rsidP="001E34A9">
      <w:pPr>
        <w:pStyle w:val="ConsPlusNormal"/>
        <w:spacing w:before="120"/>
        <w:ind w:firstLine="720"/>
        <w:jc w:val="both"/>
      </w:pPr>
      <w:bookmarkStart w:id="18" w:name="Par703"/>
      <w:bookmarkEnd w:id="18"/>
      <w:r w:rsidRPr="00AF095C">
        <w:t>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w:t>
      </w:r>
    </w:p>
    <w:p w:rsidR="001E34A9" w:rsidRPr="00AF095C" w:rsidRDefault="001E34A9" w:rsidP="001E34A9">
      <w:pPr>
        <w:pStyle w:val="ConsPlusNormal"/>
        <w:spacing w:before="120"/>
        <w:ind w:firstLine="720"/>
        <w:jc w:val="both"/>
      </w:pPr>
      <w:r w:rsidRPr="00AF095C">
        <w:t>г) назначение на должность и освобождение от должности Председателя Центрального банка Российской Федерации;</w:t>
      </w:r>
    </w:p>
    <w:p w:rsidR="001E34A9" w:rsidRPr="00AF095C" w:rsidRDefault="001E34A9" w:rsidP="001E34A9">
      <w:pPr>
        <w:pStyle w:val="ConsPlusNormal"/>
        <w:spacing w:before="120"/>
        <w:ind w:firstLine="720"/>
        <w:jc w:val="both"/>
        <w:rPr>
          <w:i/>
        </w:rPr>
      </w:pPr>
      <w:r w:rsidRPr="00AF095C">
        <w:rPr>
          <w:i/>
        </w:rPr>
        <w:t>г</w:t>
      </w:r>
      <w:r w:rsidRPr="00AF095C">
        <w:rPr>
          <w:i/>
          <w:vertAlign w:val="superscript"/>
        </w:rPr>
        <w:t>1</w:t>
      </w:r>
      <w:r w:rsidRPr="00AF095C">
        <w:rPr>
          <w:i/>
        </w:rPr>
        <w:t>) заслушивание ежегодных отчетов Центрального банка Российской Федерации;</w:t>
      </w:r>
    </w:p>
    <w:p w:rsidR="001E34A9" w:rsidRPr="00AF095C" w:rsidRDefault="001E34A9" w:rsidP="001E34A9">
      <w:pPr>
        <w:pStyle w:val="ConsPlusNormal"/>
        <w:spacing w:before="120"/>
        <w:ind w:firstLine="720"/>
        <w:jc w:val="both"/>
        <w:rPr>
          <w:i/>
        </w:rPr>
      </w:pPr>
      <w:r w:rsidRPr="00AF095C">
        <w:rPr>
          <w:i/>
        </w:rPr>
        <w:t>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w:t>
      </w:r>
    </w:p>
    <w:p w:rsidR="001E34A9" w:rsidRPr="00AF095C" w:rsidRDefault="001E34A9" w:rsidP="001E34A9">
      <w:pPr>
        <w:pStyle w:val="ConsPlusNormal"/>
        <w:spacing w:before="120"/>
        <w:ind w:firstLine="720"/>
        <w:jc w:val="both"/>
      </w:pPr>
      <w:r w:rsidRPr="00AF095C">
        <w:t xml:space="preserve">е) </w:t>
      </w:r>
      <w:r w:rsidRPr="00AF095C">
        <w:rPr>
          <w:i/>
        </w:rPr>
        <w:t>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Normal"/>
        <w:spacing w:before="120"/>
        <w:ind w:firstLine="720"/>
        <w:jc w:val="both"/>
      </w:pPr>
      <w:r w:rsidRPr="00AF095C">
        <w:t>ж) объявление амнистии;</w:t>
      </w:r>
    </w:p>
    <w:p w:rsidR="001E34A9" w:rsidRPr="00AF095C" w:rsidRDefault="001E34A9" w:rsidP="001E34A9">
      <w:pPr>
        <w:pStyle w:val="ConsPlusNormal"/>
        <w:spacing w:before="120"/>
        <w:ind w:firstLine="720"/>
        <w:jc w:val="both"/>
      </w:pPr>
      <w:r w:rsidRPr="00AF095C">
        <w:t xml:space="preserve">з) </w:t>
      </w:r>
      <w:r w:rsidRPr="00AF095C">
        <w:rPr>
          <w:i/>
        </w:rPr>
        <w:t>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w:t>
      </w:r>
    </w:p>
    <w:p w:rsidR="001E34A9" w:rsidRPr="00AF095C" w:rsidRDefault="001E34A9" w:rsidP="001E34A9">
      <w:pPr>
        <w:pStyle w:val="ConsPlusNormal"/>
        <w:spacing w:before="120"/>
        <w:ind w:firstLine="720"/>
        <w:jc w:val="both"/>
      </w:pPr>
      <w:r w:rsidRPr="00AF095C">
        <w:t>2. Государственная Дума принимает постановления по вопросам, отнесенным к ее ведению Конституцией Российской Федерации.</w:t>
      </w:r>
    </w:p>
    <w:p w:rsidR="001E34A9" w:rsidRPr="00AF095C" w:rsidRDefault="001E34A9" w:rsidP="001E34A9">
      <w:pPr>
        <w:pStyle w:val="ConsPlusNormal"/>
        <w:spacing w:before="120"/>
        <w:ind w:firstLine="720"/>
        <w:jc w:val="both"/>
      </w:pPr>
      <w:r w:rsidRPr="00AF095C">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1E34A9" w:rsidRPr="00AF095C" w:rsidRDefault="001E34A9" w:rsidP="001E34A9">
      <w:pPr>
        <w:pStyle w:val="ConsPlusNormal"/>
        <w:spacing w:before="120"/>
        <w:ind w:firstLine="720"/>
        <w:jc w:val="center"/>
        <w:rPr>
          <w:rFonts w:ascii="Arial" w:hAnsi="Arial" w:cs="Arial"/>
          <w:i/>
        </w:rPr>
      </w:pPr>
      <w:r w:rsidRPr="00AF095C">
        <w:rPr>
          <w:rFonts w:ascii="Arial" w:hAnsi="Arial" w:cs="Arial"/>
          <w:b/>
          <w:i/>
        </w:rPr>
        <w:t>Статья 103</w:t>
      </w:r>
      <w:r w:rsidRPr="00AF095C">
        <w:rPr>
          <w:rFonts w:ascii="Arial" w:hAnsi="Arial" w:cs="Arial"/>
          <w:b/>
          <w:i/>
          <w:vertAlign w:val="superscript"/>
        </w:rPr>
        <w:t>1</w:t>
      </w:r>
    </w:p>
    <w:p w:rsidR="001E34A9" w:rsidRPr="00AF095C" w:rsidRDefault="001E34A9" w:rsidP="001E34A9">
      <w:pPr>
        <w:pStyle w:val="ConsPlusNormal"/>
        <w:spacing w:before="120"/>
        <w:ind w:firstLine="720"/>
        <w:jc w:val="both"/>
        <w:rPr>
          <w:i/>
        </w:rPr>
      </w:pPr>
      <w:r w:rsidRPr="00AF095C">
        <w:rPr>
          <w:i/>
        </w:rP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1E34A9" w:rsidRPr="00AF095C" w:rsidRDefault="001E34A9" w:rsidP="001E34A9">
      <w:pPr>
        <w:pStyle w:val="ConsPlusTitle"/>
        <w:spacing w:before="120"/>
        <w:ind w:firstLine="720"/>
        <w:jc w:val="center"/>
        <w:outlineLvl w:val="2"/>
      </w:pPr>
      <w:r w:rsidRPr="00AF095C">
        <w:t>Статья 104</w:t>
      </w:r>
    </w:p>
    <w:p w:rsidR="001E34A9" w:rsidRPr="00AF095C" w:rsidRDefault="001E34A9" w:rsidP="001E34A9">
      <w:pPr>
        <w:pStyle w:val="ConsPlusNormal"/>
        <w:spacing w:before="120"/>
        <w:ind w:firstLine="720"/>
        <w:jc w:val="both"/>
      </w:pPr>
      <w:bookmarkStart w:id="19" w:name="Par716"/>
      <w:bookmarkEnd w:id="19"/>
      <w:r w:rsidRPr="00AF095C">
        <w:t xml:space="preserve">1. </w:t>
      </w:r>
      <w:r w:rsidRPr="00AF095C">
        <w:rPr>
          <w:i/>
        </w:rPr>
        <w:t>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w:t>
      </w:r>
    </w:p>
    <w:p w:rsidR="001E34A9" w:rsidRPr="00AF095C" w:rsidRDefault="001E34A9" w:rsidP="001E34A9">
      <w:pPr>
        <w:pStyle w:val="ConsPlusNormal"/>
        <w:spacing w:before="120"/>
        <w:ind w:firstLine="720"/>
        <w:jc w:val="both"/>
      </w:pPr>
      <w:r w:rsidRPr="00AF095C">
        <w:t>2. Законопроекты вносятся в Государственную Думу.</w:t>
      </w:r>
    </w:p>
    <w:p w:rsidR="001E34A9" w:rsidRPr="00AF095C" w:rsidRDefault="001E34A9" w:rsidP="001E34A9">
      <w:pPr>
        <w:pStyle w:val="ConsPlusNormal"/>
        <w:spacing w:before="120"/>
        <w:ind w:firstLine="720"/>
        <w:jc w:val="both"/>
      </w:pPr>
      <w:r w:rsidRPr="00AF095C">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1E34A9" w:rsidRPr="00AF095C" w:rsidRDefault="001E34A9" w:rsidP="001E34A9">
      <w:pPr>
        <w:pStyle w:val="ConsPlusTitle"/>
        <w:spacing w:before="120"/>
        <w:ind w:firstLine="720"/>
        <w:jc w:val="center"/>
        <w:outlineLvl w:val="2"/>
      </w:pPr>
      <w:r w:rsidRPr="00AF095C">
        <w:t>Статья 105</w:t>
      </w:r>
    </w:p>
    <w:p w:rsidR="001E34A9" w:rsidRPr="00AF095C" w:rsidRDefault="001E34A9" w:rsidP="001E34A9">
      <w:pPr>
        <w:pStyle w:val="ConsPlusNormal"/>
        <w:spacing w:before="120"/>
        <w:ind w:firstLine="720"/>
        <w:jc w:val="both"/>
      </w:pPr>
      <w:r w:rsidRPr="00AF095C">
        <w:t>1. Федеральные законы принимаются Государственной Думой.</w:t>
      </w:r>
    </w:p>
    <w:p w:rsidR="001E34A9" w:rsidRPr="00AF095C" w:rsidRDefault="001E34A9" w:rsidP="001E34A9">
      <w:pPr>
        <w:pStyle w:val="ConsPlusNormal"/>
        <w:spacing w:before="120"/>
        <w:ind w:firstLine="720"/>
        <w:jc w:val="both"/>
      </w:pPr>
      <w:r w:rsidRPr="00AF095C">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1E34A9" w:rsidRPr="00AF095C" w:rsidRDefault="001E34A9" w:rsidP="001E34A9">
      <w:pPr>
        <w:pStyle w:val="ConsPlusNormal"/>
        <w:spacing w:before="120"/>
        <w:ind w:firstLine="720"/>
        <w:jc w:val="both"/>
      </w:pPr>
      <w:r w:rsidRPr="00AF095C">
        <w:t>3. Принятые Государственной Думой федеральные законы в течение пяти дней передаются на рассмотрение Совета Федерации.</w:t>
      </w:r>
    </w:p>
    <w:p w:rsidR="001E34A9" w:rsidRPr="00AF095C" w:rsidRDefault="001E34A9" w:rsidP="001E34A9">
      <w:pPr>
        <w:pStyle w:val="ConsPlusNormal"/>
        <w:spacing w:before="120"/>
        <w:ind w:firstLine="720"/>
        <w:jc w:val="both"/>
      </w:pPr>
      <w:r w:rsidRPr="00AF095C">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1E34A9" w:rsidRPr="00AF095C" w:rsidRDefault="001E34A9" w:rsidP="001E34A9">
      <w:pPr>
        <w:pStyle w:val="ConsPlusNormal"/>
        <w:spacing w:before="120"/>
        <w:ind w:firstLine="720"/>
        <w:jc w:val="both"/>
      </w:pPr>
      <w:r w:rsidRPr="00AF095C">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1E34A9" w:rsidRPr="00AF095C" w:rsidRDefault="001E34A9" w:rsidP="001E34A9">
      <w:pPr>
        <w:pStyle w:val="ConsPlusTitle"/>
        <w:spacing w:before="120"/>
        <w:ind w:firstLine="720"/>
        <w:jc w:val="center"/>
        <w:outlineLvl w:val="2"/>
      </w:pPr>
      <w:r w:rsidRPr="00AF095C">
        <w:t>Статья 106</w:t>
      </w:r>
    </w:p>
    <w:p w:rsidR="001E34A9" w:rsidRPr="00AF095C" w:rsidRDefault="001E34A9" w:rsidP="001E34A9">
      <w:pPr>
        <w:pStyle w:val="ConsPlusNormal"/>
        <w:spacing w:before="120"/>
        <w:ind w:firstLine="720"/>
        <w:jc w:val="both"/>
      </w:pPr>
      <w:r w:rsidRPr="00AF095C">
        <w:t>Обязательному рассмотрению в Совете Федерации подлежат принятые Государственной Думой федеральные законы по вопросам:</w:t>
      </w:r>
    </w:p>
    <w:p w:rsidR="001E34A9" w:rsidRPr="00AF095C" w:rsidRDefault="001E34A9" w:rsidP="001E34A9">
      <w:pPr>
        <w:pStyle w:val="ConsPlusNormal"/>
        <w:spacing w:before="120"/>
        <w:ind w:firstLine="720"/>
        <w:jc w:val="both"/>
      </w:pPr>
      <w:r w:rsidRPr="00AF095C">
        <w:t>а) федерального бюджета;</w:t>
      </w:r>
    </w:p>
    <w:p w:rsidR="001E34A9" w:rsidRPr="00AF095C" w:rsidRDefault="001E34A9" w:rsidP="001E34A9">
      <w:pPr>
        <w:pStyle w:val="ConsPlusNormal"/>
        <w:spacing w:before="120"/>
        <w:ind w:firstLine="720"/>
        <w:jc w:val="both"/>
      </w:pPr>
      <w:r w:rsidRPr="00AF095C">
        <w:t>б) федеральных налогов и сборов;</w:t>
      </w:r>
    </w:p>
    <w:p w:rsidR="001E34A9" w:rsidRPr="00AF095C" w:rsidRDefault="001E34A9" w:rsidP="001E34A9">
      <w:pPr>
        <w:pStyle w:val="ConsPlusNormal"/>
        <w:spacing w:before="120"/>
        <w:ind w:firstLine="720"/>
        <w:jc w:val="both"/>
      </w:pPr>
      <w:r w:rsidRPr="00AF095C">
        <w:t>в) финансового, валютного, кредитного, таможенного регулирования, денежной эмиссии;</w:t>
      </w:r>
    </w:p>
    <w:p w:rsidR="001E34A9" w:rsidRPr="00AF095C" w:rsidRDefault="001E34A9" w:rsidP="001E34A9">
      <w:pPr>
        <w:pStyle w:val="ConsPlusNormal"/>
        <w:spacing w:before="120"/>
        <w:ind w:firstLine="720"/>
        <w:jc w:val="both"/>
      </w:pPr>
      <w:r w:rsidRPr="00AF095C">
        <w:t>г) ратификации и денонсации международных договоров Российской Федерации;</w:t>
      </w:r>
    </w:p>
    <w:p w:rsidR="001E34A9" w:rsidRPr="00AF095C" w:rsidRDefault="001E34A9" w:rsidP="001E34A9">
      <w:pPr>
        <w:pStyle w:val="ConsPlusNormal"/>
        <w:spacing w:before="120"/>
        <w:ind w:firstLine="720"/>
        <w:jc w:val="both"/>
      </w:pPr>
      <w:r w:rsidRPr="00AF095C">
        <w:t>д) статуса и защиты государственной границы Российской Федерации;</w:t>
      </w:r>
    </w:p>
    <w:p w:rsidR="001E34A9" w:rsidRPr="00AF095C" w:rsidRDefault="001E34A9" w:rsidP="001E34A9">
      <w:pPr>
        <w:pStyle w:val="ConsPlusNormal"/>
        <w:spacing w:before="120"/>
        <w:ind w:firstLine="720"/>
        <w:jc w:val="both"/>
      </w:pPr>
      <w:r w:rsidRPr="00AF095C">
        <w:t>е) войны и мира.</w:t>
      </w:r>
    </w:p>
    <w:p w:rsidR="001E34A9" w:rsidRPr="00AF095C" w:rsidRDefault="001E34A9" w:rsidP="001E34A9">
      <w:pPr>
        <w:pStyle w:val="ConsPlusTitle"/>
        <w:spacing w:before="120"/>
        <w:ind w:firstLine="720"/>
        <w:jc w:val="center"/>
        <w:outlineLvl w:val="2"/>
      </w:pPr>
      <w:r w:rsidRPr="00AF095C">
        <w:t>Статья 107</w:t>
      </w:r>
    </w:p>
    <w:p w:rsidR="001E34A9" w:rsidRPr="00AF095C" w:rsidRDefault="001E34A9" w:rsidP="001E34A9">
      <w:pPr>
        <w:pStyle w:val="ConsPlusNormal"/>
        <w:spacing w:before="120"/>
        <w:ind w:firstLine="720"/>
      </w:pPr>
    </w:p>
    <w:p w:rsidR="001E34A9" w:rsidRPr="00AF095C" w:rsidRDefault="001E34A9" w:rsidP="001E34A9">
      <w:pPr>
        <w:pStyle w:val="ConsPlusNormal"/>
        <w:spacing w:before="120"/>
        <w:ind w:firstLine="720"/>
        <w:jc w:val="both"/>
      </w:pPr>
      <w:r w:rsidRPr="00AF095C">
        <w:t>1. Принятый федеральный закон в течение пяти дней направляется Президенту Российской Федерации для подписания и обнародования.</w:t>
      </w:r>
    </w:p>
    <w:p w:rsidR="001E34A9" w:rsidRPr="00AF095C" w:rsidRDefault="001E34A9" w:rsidP="001E34A9">
      <w:pPr>
        <w:pStyle w:val="ConsPlusNormal"/>
        <w:spacing w:before="120"/>
        <w:ind w:firstLine="720"/>
        <w:jc w:val="both"/>
      </w:pPr>
      <w:r w:rsidRPr="00AF095C">
        <w:t>2. Президент Российской Федерации в течение четырнадцати дней подписывает федеральный закон и обнародует его.</w:t>
      </w:r>
    </w:p>
    <w:p w:rsidR="001E34A9" w:rsidRPr="00AF095C" w:rsidRDefault="001E34A9" w:rsidP="001E34A9">
      <w:pPr>
        <w:pStyle w:val="ConsPlusNormal"/>
        <w:spacing w:before="120"/>
        <w:ind w:firstLine="720"/>
        <w:jc w:val="both"/>
        <w:rPr>
          <w:i/>
        </w:rPr>
      </w:pPr>
      <w:r w:rsidRPr="00AF095C">
        <w:t xml:space="preserve">3. </w:t>
      </w:r>
      <w:r w:rsidRPr="00AF095C">
        <w:rPr>
          <w:i/>
        </w:rPr>
        <w:t>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w:t>
      </w:r>
    </w:p>
    <w:p w:rsidR="001E34A9" w:rsidRPr="00AF095C" w:rsidRDefault="001E34A9" w:rsidP="001E34A9">
      <w:pPr>
        <w:pStyle w:val="ConsPlusTitle"/>
        <w:spacing w:before="120"/>
        <w:ind w:firstLine="720"/>
        <w:jc w:val="center"/>
        <w:outlineLvl w:val="2"/>
      </w:pPr>
      <w:r w:rsidRPr="00AF095C">
        <w:t>Статья 108</w:t>
      </w:r>
    </w:p>
    <w:p w:rsidR="001E34A9" w:rsidRPr="00AF095C" w:rsidRDefault="001E34A9" w:rsidP="001E34A9">
      <w:pPr>
        <w:pStyle w:val="ConsPlusNormal"/>
        <w:spacing w:before="120"/>
        <w:ind w:firstLine="720"/>
        <w:jc w:val="both"/>
      </w:pPr>
      <w:r w:rsidRPr="00AF095C">
        <w:t>1. Федеральные конституционные законы принимаются по вопросам, предусмотренным Конституцией Российской Федерации.</w:t>
      </w:r>
    </w:p>
    <w:p w:rsidR="001E34A9" w:rsidRPr="00AF095C" w:rsidRDefault="001E34A9" w:rsidP="001E34A9">
      <w:pPr>
        <w:pStyle w:val="ConsPlusNormal"/>
        <w:spacing w:before="120"/>
        <w:ind w:firstLine="720"/>
        <w:jc w:val="both"/>
        <w:rPr>
          <w:i/>
        </w:rPr>
      </w:pPr>
      <w:bookmarkStart w:id="20" w:name="Par749"/>
      <w:bookmarkEnd w:id="20"/>
      <w:r w:rsidRPr="00AF095C">
        <w:t xml:space="preserve">2. </w:t>
      </w:r>
      <w:r w:rsidRPr="00AF095C">
        <w:rPr>
          <w:i/>
        </w:rPr>
        <w:t>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w:t>
      </w:r>
    </w:p>
    <w:p w:rsidR="001E34A9" w:rsidRPr="00AF095C" w:rsidRDefault="001E34A9" w:rsidP="001E34A9">
      <w:pPr>
        <w:pStyle w:val="ConsPlusTitle"/>
        <w:spacing w:before="120"/>
        <w:ind w:firstLine="720"/>
        <w:jc w:val="center"/>
        <w:outlineLvl w:val="2"/>
      </w:pPr>
      <w:r w:rsidRPr="00AF095C">
        <w:t>Статья 109</w:t>
      </w:r>
    </w:p>
    <w:p w:rsidR="001E34A9" w:rsidRPr="00AF095C" w:rsidRDefault="001E34A9" w:rsidP="001E34A9">
      <w:pPr>
        <w:pStyle w:val="ConsPlusNormal"/>
        <w:spacing w:before="120"/>
        <w:ind w:firstLine="720"/>
        <w:jc w:val="both"/>
      </w:pPr>
      <w:r w:rsidRPr="00AF095C">
        <w:t xml:space="preserve">1. </w:t>
      </w:r>
      <w:r w:rsidRPr="00AF095C">
        <w:rPr>
          <w:i/>
        </w:rPr>
        <w:t>Государственная Дума может быть распущена Президентом Российской Федерации в случаях, предусмотренных статьями 111, 112 и 117 Конституции Российской Федерации.</w:t>
      </w:r>
    </w:p>
    <w:p w:rsidR="001E34A9" w:rsidRPr="00AF095C" w:rsidRDefault="001E34A9" w:rsidP="001E34A9">
      <w:pPr>
        <w:pStyle w:val="ConsPlusNormal"/>
        <w:spacing w:before="120"/>
        <w:ind w:firstLine="720"/>
        <w:jc w:val="both"/>
      </w:pPr>
      <w:r w:rsidRPr="00AF095C">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1E34A9" w:rsidRPr="00AF095C" w:rsidRDefault="001E34A9" w:rsidP="001E34A9">
      <w:pPr>
        <w:pStyle w:val="ConsPlusNormal"/>
        <w:spacing w:before="120"/>
        <w:ind w:firstLine="720"/>
        <w:jc w:val="both"/>
      </w:pPr>
      <w:r w:rsidRPr="00AF095C">
        <w:t xml:space="preserve">3. Государственная Дума не может быть распущена по основаниям, предусмотренным </w:t>
      </w:r>
      <w:hyperlink w:anchor="Par806" w:tooltip="Статья 117" w:history="1">
        <w:r w:rsidRPr="00AF095C">
          <w:t>статьей 117</w:t>
        </w:r>
      </w:hyperlink>
      <w:r w:rsidRPr="00AF095C">
        <w:t xml:space="preserve"> Конституции Российской Федерации, в течение года после ее избрания.</w:t>
      </w:r>
    </w:p>
    <w:p w:rsidR="001E34A9" w:rsidRPr="00AF095C" w:rsidRDefault="001E34A9" w:rsidP="001E34A9">
      <w:pPr>
        <w:pStyle w:val="ConsPlusNormal"/>
        <w:spacing w:before="120"/>
        <w:ind w:firstLine="720"/>
        <w:jc w:val="both"/>
      </w:pPr>
      <w:r w:rsidRPr="00AF095C">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1E34A9" w:rsidRPr="00AF095C" w:rsidRDefault="001E34A9" w:rsidP="001E34A9">
      <w:pPr>
        <w:pStyle w:val="ConsPlusNormal"/>
        <w:spacing w:before="120"/>
        <w:ind w:firstLine="720"/>
        <w:jc w:val="both"/>
      </w:pPr>
      <w:r w:rsidRPr="00AF095C">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1E34A9" w:rsidRPr="00AF095C" w:rsidRDefault="001E34A9" w:rsidP="001E34A9">
      <w:pPr>
        <w:pStyle w:val="ConsPlusTitle"/>
        <w:spacing w:before="120"/>
        <w:ind w:firstLine="720"/>
        <w:jc w:val="center"/>
        <w:outlineLvl w:val="1"/>
      </w:pPr>
      <w:bookmarkStart w:id="21" w:name="Par759"/>
      <w:bookmarkEnd w:id="21"/>
      <w:r w:rsidRPr="00AF095C">
        <w:t>ГЛАВА 6. ПРАВИТЕЛЬСТВО РОССИЙСКОЙ ФЕДЕРАЦИИ</w:t>
      </w:r>
    </w:p>
    <w:p w:rsidR="001E34A9" w:rsidRPr="00AF095C" w:rsidRDefault="001E34A9" w:rsidP="001E34A9">
      <w:pPr>
        <w:pStyle w:val="ConsPlusTitle"/>
        <w:spacing w:before="120"/>
        <w:ind w:firstLine="720"/>
        <w:jc w:val="center"/>
        <w:outlineLvl w:val="2"/>
      </w:pPr>
      <w:r w:rsidRPr="00AF095C">
        <w:t>Статья 110</w:t>
      </w:r>
    </w:p>
    <w:p w:rsidR="001E34A9" w:rsidRPr="00AF095C" w:rsidRDefault="001E34A9" w:rsidP="001E34A9">
      <w:pPr>
        <w:pStyle w:val="ConsPlusNormal"/>
        <w:spacing w:before="120"/>
        <w:ind w:firstLine="720"/>
        <w:jc w:val="both"/>
      </w:pPr>
      <w:r w:rsidRPr="00AF095C">
        <w:t xml:space="preserve">1. </w:t>
      </w:r>
      <w:r w:rsidRPr="00AF095C">
        <w:rPr>
          <w:i/>
        </w:rPr>
        <w:t>Исполнительную власть Российской Федерации осуществляет Правительство Российской Федерации под общим руководством Президента Российской Федерации.</w:t>
      </w:r>
    </w:p>
    <w:p w:rsidR="001E34A9" w:rsidRPr="00AF095C" w:rsidRDefault="001E34A9" w:rsidP="001E34A9">
      <w:pPr>
        <w:pStyle w:val="ConsPlusNormal"/>
        <w:spacing w:before="120"/>
        <w:ind w:firstLine="720"/>
        <w:jc w:val="both"/>
      </w:pPr>
      <w:r w:rsidRPr="00AF095C">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1E34A9" w:rsidRPr="00AF095C" w:rsidRDefault="001E34A9" w:rsidP="001E34A9">
      <w:pPr>
        <w:pStyle w:val="ConsPlusNormal"/>
        <w:spacing w:before="120"/>
        <w:ind w:firstLine="720"/>
        <w:jc w:val="both"/>
        <w:rPr>
          <w:i/>
        </w:rPr>
      </w:pPr>
      <w:r w:rsidRPr="00AF095C">
        <w:rPr>
          <w:i/>
        </w:rPr>
        <w:t>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w:t>
      </w:r>
    </w:p>
    <w:p w:rsidR="001E34A9" w:rsidRPr="00AF095C" w:rsidRDefault="001E34A9" w:rsidP="001E34A9">
      <w:pPr>
        <w:pStyle w:val="ConsPlusNormal"/>
        <w:spacing w:before="120"/>
        <w:ind w:firstLine="720"/>
        <w:jc w:val="both"/>
        <w:rPr>
          <w:i/>
        </w:rPr>
      </w:pPr>
      <w:r w:rsidRPr="00AF095C">
        <w:rPr>
          <w:i/>
        </w:rPr>
        <w:t>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Title"/>
        <w:spacing w:before="120"/>
        <w:ind w:firstLine="720"/>
        <w:jc w:val="center"/>
        <w:outlineLvl w:val="2"/>
      </w:pPr>
      <w:bookmarkStart w:id="22" w:name="Par766"/>
      <w:bookmarkEnd w:id="22"/>
      <w:r w:rsidRPr="00AF095C">
        <w:t>Статья 111</w:t>
      </w:r>
    </w:p>
    <w:p w:rsidR="001E34A9" w:rsidRPr="00AF095C" w:rsidRDefault="001E34A9" w:rsidP="001E34A9">
      <w:pPr>
        <w:pStyle w:val="ConsPlusNormal"/>
        <w:spacing w:before="120"/>
        <w:ind w:firstLine="720"/>
        <w:jc w:val="both"/>
      </w:pPr>
      <w:r w:rsidRPr="00AF095C">
        <w:t xml:space="preserve">1. </w:t>
      </w:r>
      <w:r w:rsidRPr="00AF095C">
        <w:rPr>
          <w:i/>
        </w:rPr>
        <w:t>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w:t>
      </w:r>
    </w:p>
    <w:p w:rsidR="001E34A9" w:rsidRPr="00AF095C" w:rsidRDefault="001E34A9" w:rsidP="001E34A9">
      <w:pPr>
        <w:pStyle w:val="ConsPlusNormal"/>
        <w:spacing w:before="120"/>
        <w:ind w:firstLine="720"/>
        <w:jc w:val="both"/>
      </w:pPr>
      <w:r w:rsidRPr="00AF095C">
        <w:t xml:space="preserve">2. </w:t>
      </w:r>
      <w:r w:rsidRPr="00AF095C">
        <w:rPr>
          <w:i/>
        </w:rPr>
        <w:t>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w:t>
      </w:r>
    </w:p>
    <w:p w:rsidR="001E34A9" w:rsidRPr="00AF095C" w:rsidRDefault="001E34A9" w:rsidP="001E34A9">
      <w:pPr>
        <w:pStyle w:val="ConsPlusNormal"/>
        <w:spacing w:before="120"/>
        <w:ind w:firstLine="720"/>
        <w:jc w:val="both"/>
      </w:pPr>
      <w:r w:rsidRPr="00AF095C">
        <w:t xml:space="preserve">3. </w:t>
      </w:r>
      <w:r w:rsidRPr="00AF095C">
        <w:rPr>
          <w:i/>
        </w:rPr>
        <w:t>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w:t>
      </w:r>
    </w:p>
    <w:p w:rsidR="001E34A9" w:rsidRPr="00AF095C" w:rsidRDefault="001E34A9" w:rsidP="001E34A9">
      <w:pPr>
        <w:pStyle w:val="ConsPlusNormal"/>
        <w:spacing w:before="120"/>
        <w:ind w:firstLine="720"/>
        <w:jc w:val="both"/>
      </w:pPr>
      <w:bookmarkStart w:id="23" w:name="Par771"/>
      <w:bookmarkEnd w:id="23"/>
      <w:r w:rsidRPr="00AF095C">
        <w:t xml:space="preserve">4. </w:t>
      </w:r>
      <w:r w:rsidRPr="00AF095C">
        <w:rPr>
          <w:i/>
        </w:rPr>
        <w:t>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w:t>
      </w:r>
    </w:p>
    <w:p w:rsidR="001E34A9" w:rsidRPr="00AF095C" w:rsidRDefault="001E34A9" w:rsidP="001E34A9">
      <w:pPr>
        <w:pStyle w:val="ConsPlusTitle"/>
        <w:spacing w:before="120"/>
        <w:ind w:firstLine="720"/>
        <w:jc w:val="center"/>
        <w:outlineLvl w:val="2"/>
      </w:pPr>
      <w:r w:rsidRPr="00AF095C">
        <w:t>Статья 112</w:t>
      </w:r>
    </w:p>
    <w:p w:rsidR="001E34A9" w:rsidRPr="00AF095C" w:rsidRDefault="001E34A9" w:rsidP="001E34A9">
      <w:pPr>
        <w:pStyle w:val="ConsPlusNormal"/>
        <w:spacing w:before="120"/>
        <w:ind w:firstLine="720"/>
        <w:jc w:val="both"/>
        <w:rPr>
          <w:i/>
        </w:rPr>
      </w:pPr>
      <w:r w:rsidRPr="00AF095C">
        <w:rPr>
          <w:i/>
        </w:rP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1E34A9" w:rsidRPr="00AF095C" w:rsidRDefault="001E34A9" w:rsidP="001E34A9">
      <w:pPr>
        <w:pStyle w:val="ConsPlusNormal"/>
        <w:spacing w:before="120"/>
        <w:ind w:firstLine="720"/>
        <w:jc w:val="both"/>
        <w:rPr>
          <w:i/>
        </w:rPr>
      </w:pPr>
      <w:r w:rsidRPr="00AF095C">
        <w:rPr>
          <w:i/>
        </w:rPr>
        <w:t>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"д</w:t>
      </w:r>
      <w:r w:rsidRPr="00AF095C">
        <w:rPr>
          <w:i/>
          <w:vertAlign w:val="superscript"/>
        </w:rPr>
        <w:t>1</w:t>
      </w:r>
      <w:r w:rsidRPr="00AF095C">
        <w:rPr>
          <w:i/>
        </w:rPr>
        <w:t>" статьи 83 Конституции Российской Федерации). Государственная Дума не позднее недельного срока принимает решение по представленным кандидатурам.</w:t>
      </w:r>
    </w:p>
    <w:p w:rsidR="001E34A9" w:rsidRPr="00AF095C" w:rsidRDefault="001E34A9" w:rsidP="001E34A9">
      <w:pPr>
        <w:pStyle w:val="ConsPlusNormal"/>
        <w:spacing w:before="120"/>
        <w:ind w:firstLine="720"/>
        <w:jc w:val="both"/>
        <w:rPr>
          <w:i/>
        </w:rPr>
      </w:pPr>
      <w:r w:rsidRPr="00AF095C">
        <w:rPr>
          <w:i/>
        </w:rP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1E34A9" w:rsidRPr="00AF095C" w:rsidRDefault="001E34A9" w:rsidP="001E34A9">
      <w:pPr>
        <w:pStyle w:val="ConsPlusNormal"/>
        <w:spacing w:before="120"/>
        <w:ind w:firstLine="720"/>
        <w:jc w:val="both"/>
        <w:rPr>
          <w:i/>
        </w:rPr>
      </w:pPr>
      <w:r w:rsidRPr="00AF095C">
        <w:rPr>
          <w:i/>
        </w:rPr>
        <w:t xml:space="preserve">4. После трехкратного отклонения Государственной Думой представленных в соответствии с частью 2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пункте "д1" статьи 83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 </w:t>
      </w:r>
    </w:p>
    <w:p w:rsidR="001E34A9" w:rsidRPr="00AF095C" w:rsidRDefault="001E34A9" w:rsidP="001E34A9">
      <w:pPr>
        <w:pStyle w:val="ConsPlusNormal"/>
        <w:spacing w:before="120"/>
        <w:ind w:firstLine="720"/>
        <w:jc w:val="both"/>
        <w:rPr>
          <w:i/>
        </w:rPr>
      </w:pPr>
      <w:r w:rsidRPr="00AF095C">
        <w:rPr>
          <w:i/>
        </w:rPr>
        <w:t>5. В случае, предусмотренном частью 4 статьи 111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пункте "д</w:t>
      </w:r>
      <w:r w:rsidRPr="00AF095C">
        <w:rPr>
          <w:i/>
          <w:vertAlign w:val="superscript"/>
        </w:rPr>
        <w:t>1</w:t>
      </w:r>
      <w:r w:rsidRPr="00AF095C">
        <w:rPr>
          <w:i/>
        </w:rPr>
        <w:t>" статьи 83 Конституции Российской Федерации) по представлению Председателя Правительства Российской Федерации.</w:t>
      </w:r>
    </w:p>
    <w:p w:rsidR="001E34A9" w:rsidRPr="00AF095C" w:rsidRDefault="001E34A9" w:rsidP="001E34A9">
      <w:pPr>
        <w:pStyle w:val="ConsPlusTitle"/>
        <w:spacing w:before="120"/>
        <w:ind w:firstLine="720"/>
        <w:jc w:val="center"/>
        <w:outlineLvl w:val="2"/>
      </w:pPr>
      <w:r w:rsidRPr="00AF095C">
        <w:t>Статья 113</w:t>
      </w:r>
    </w:p>
    <w:p w:rsidR="001E34A9" w:rsidRPr="00AF095C" w:rsidRDefault="001E34A9" w:rsidP="001E34A9">
      <w:pPr>
        <w:pStyle w:val="ConsPlusNormal"/>
        <w:spacing w:before="120"/>
        <w:ind w:firstLine="720"/>
        <w:jc w:val="both"/>
        <w:rPr>
          <w:i/>
        </w:rPr>
      </w:pPr>
      <w:r w:rsidRPr="00AF095C">
        <w:rPr>
          <w:i/>
        </w:rP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sidR="001E34A9" w:rsidRPr="00AF095C" w:rsidRDefault="001E34A9" w:rsidP="001E34A9">
      <w:pPr>
        <w:pStyle w:val="ConsPlusTitle"/>
        <w:spacing w:before="120"/>
        <w:ind w:firstLine="720"/>
        <w:jc w:val="center"/>
        <w:outlineLvl w:val="2"/>
      </w:pPr>
      <w:r w:rsidRPr="00AF095C">
        <w:t>Статья 114</w:t>
      </w:r>
    </w:p>
    <w:p w:rsidR="001E34A9" w:rsidRPr="00AF095C" w:rsidRDefault="001E34A9" w:rsidP="001E34A9">
      <w:pPr>
        <w:pStyle w:val="ConsPlusNormal"/>
        <w:spacing w:before="120"/>
        <w:ind w:firstLine="720"/>
        <w:jc w:val="both"/>
      </w:pPr>
      <w:r w:rsidRPr="00AF095C">
        <w:t>1. Правительство Российской Федерации:</w:t>
      </w:r>
    </w:p>
    <w:p w:rsidR="001E34A9" w:rsidRPr="00AF095C" w:rsidRDefault="001E34A9" w:rsidP="001E34A9">
      <w:pPr>
        <w:pStyle w:val="ConsPlusNormal"/>
        <w:spacing w:before="120"/>
        <w:ind w:firstLine="720"/>
        <w:jc w:val="both"/>
      </w:pPr>
      <w:bookmarkStart w:id="24" w:name="Par785"/>
      <w:bookmarkEnd w:id="24"/>
      <w:r w:rsidRPr="00AF095C">
        <w:t>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w:t>
      </w:r>
    </w:p>
    <w:p w:rsidR="001E34A9" w:rsidRPr="00AF095C" w:rsidRDefault="001E34A9" w:rsidP="001E34A9">
      <w:pPr>
        <w:pStyle w:val="ConsPlusNormal"/>
        <w:spacing w:before="120"/>
        <w:ind w:firstLine="720"/>
        <w:jc w:val="both"/>
      </w:pPr>
      <w:r w:rsidRPr="00AF095C">
        <w:t>б) обеспечивает проведение в Российской Федерации единой финансовой, кредитной и денежной политики;</w:t>
      </w:r>
    </w:p>
    <w:p w:rsidR="001E34A9" w:rsidRPr="00AF095C" w:rsidRDefault="001E34A9" w:rsidP="001E34A9">
      <w:pPr>
        <w:pStyle w:val="ConsPlusNormal"/>
        <w:spacing w:before="120"/>
        <w:ind w:firstLine="720"/>
        <w:jc w:val="both"/>
        <w:rPr>
          <w:i/>
        </w:rPr>
      </w:pPr>
      <w:r w:rsidRPr="00AF095C">
        <w:rPr>
          <w:i/>
        </w:rPr>
        <w:t>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w:t>
      </w:r>
    </w:p>
    <w:p w:rsidR="001E34A9" w:rsidRPr="00AF095C" w:rsidRDefault="001E34A9" w:rsidP="001E34A9">
      <w:pPr>
        <w:pStyle w:val="ConsPlusNormal"/>
        <w:spacing w:before="120"/>
        <w:ind w:firstLine="720"/>
        <w:jc w:val="both"/>
        <w:rPr>
          <w:i/>
        </w:rPr>
      </w:pPr>
      <w:r w:rsidRPr="00AF095C">
        <w:rPr>
          <w:i/>
        </w:rPr>
        <w:t>в</w:t>
      </w:r>
      <w:r w:rsidRPr="00AF095C">
        <w:rPr>
          <w:i/>
          <w:vertAlign w:val="superscript"/>
        </w:rPr>
        <w:t>1</w:t>
      </w:r>
      <w:r w:rsidRPr="00AF095C">
        <w:rPr>
          <w:i/>
        </w:rPr>
        <w:t>) обеспечивает государственную поддержку научно-технологического развития Российской Федерации, сохранение и развитие ее научного потенциала;</w:t>
      </w:r>
    </w:p>
    <w:p w:rsidR="001E34A9" w:rsidRPr="00AF095C" w:rsidRDefault="001E34A9" w:rsidP="001E34A9">
      <w:pPr>
        <w:pStyle w:val="ConsPlusNormal"/>
        <w:spacing w:before="120"/>
        <w:ind w:firstLine="720"/>
        <w:jc w:val="both"/>
        <w:rPr>
          <w:i/>
        </w:rPr>
      </w:pPr>
      <w:r w:rsidRPr="00AF095C">
        <w:rPr>
          <w:i/>
        </w:rPr>
        <w:t>в</w:t>
      </w:r>
      <w:r w:rsidRPr="00AF095C">
        <w:rPr>
          <w:i/>
          <w:vertAlign w:val="superscript"/>
        </w:rPr>
        <w:t>2</w:t>
      </w:r>
      <w:r w:rsidRPr="00AF095C">
        <w:rPr>
          <w:i/>
        </w:rPr>
        <w:t>)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w:t>
      </w:r>
    </w:p>
    <w:p w:rsidR="001E34A9" w:rsidRPr="00AF095C" w:rsidRDefault="001E34A9" w:rsidP="001E34A9">
      <w:pPr>
        <w:pStyle w:val="ConsPlusNormal"/>
        <w:spacing w:before="120"/>
        <w:ind w:firstLine="720"/>
        <w:jc w:val="both"/>
      </w:pPr>
      <w:r w:rsidRPr="00AF095C">
        <w:t>г) осуществляет управление федеральной собственностью;</w:t>
      </w:r>
    </w:p>
    <w:p w:rsidR="001E34A9" w:rsidRPr="00AF095C" w:rsidRDefault="001E34A9" w:rsidP="001E34A9">
      <w:pPr>
        <w:pStyle w:val="ConsPlusNormal"/>
        <w:spacing w:before="120"/>
        <w:ind w:firstLine="720"/>
        <w:jc w:val="both"/>
      </w:pPr>
      <w:r w:rsidRPr="00AF095C">
        <w:t>д) осуществляет меры по обеспечению обороны страны, государственной безопасности, реализации внешней политики Российской Федерации;</w:t>
      </w:r>
    </w:p>
    <w:p w:rsidR="001E34A9" w:rsidRPr="00AF095C" w:rsidRDefault="001E34A9" w:rsidP="001E34A9">
      <w:pPr>
        <w:pStyle w:val="ConsPlusNormal"/>
        <w:spacing w:before="120"/>
        <w:ind w:firstLine="720"/>
        <w:jc w:val="both"/>
      </w:pPr>
      <w:r w:rsidRPr="00AF095C">
        <w:t>е) осуществляет меры по обеспечению законности, прав и свобод граждан, охране собственности и общественного порядка, борьбе с преступностью;</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1</w:t>
      </w:r>
      <w:r w:rsidRPr="00AF095C">
        <w:rPr>
          <w:i/>
        </w:rPr>
        <w:t>) осуществляет меры по поддержке институтов гражданского общества, в том числе некоммерческих организаций, обеспечивает</w:t>
      </w:r>
      <w:r w:rsidRPr="00AF095C">
        <w:t xml:space="preserve"> </w:t>
      </w:r>
      <w:r w:rsidRPr="00AF095C">
        <w:rPr>
          <w:i/>
        </w:rPr>
        <w:t>их участие в выработке и проведении государственной политики;</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2</w:t>
      </w:r>
      <w:r w:rsidRPr="00AF095C">
        <w:rPr>
          <w:i/>
        </w:rPr>
        <w:t>) осуществляет меры по поддержке добровольческой (волонтерской) деятельности;</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3</w:t>
      </w:r>
      <w:r w:rsidRPr="00AF095C">
        <w:rPr>
          <w:i/>
        </w:rPr>
        <w:t>) содействует развитию предпринимательства и частной инициативы;</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4</w:t>
      </w:r>
      <w:r w:rsidRPr="00AF095C">
        <w:rPr>
          <w:i/>
        </w:rPr>
        <w:t>) обеспечивает реализацию принципов социального партнерства в сфере регулирования трудовых и иных непосредственно связанных с ними отношений;</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5</w:t>
      </w:r>
      <w:r w:rsidRPr="00AF095C">
        <w:rPr>
          <w:i/>
        </w:rPr>
        <w:t>)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w:t>
      </w:r>
    </w:p>
    <w:p w:rsidR="001E34A9" w:rsidRPr="00AF095C" w:rsidRDefault="001E34A9" w:rsidP="001E34A9">
      <w:pPr>
        <w:pStyle w:val="ConsPlusNormal"/>
        <w:spacing w:before="120"/>
        <w:ind w:firstLine="720"/>
        <w:jc w:val="both"/>
        <w:rPr>
          <w:i/>
        </w:rPr>
      </w:pPr>
      <w:r w:rsidRPr="00AF095C">
        <w:rPr>
          <w:i/>
        </w:rPr>
        <w:t>е</w:t>
      </w:r>
      <w:r w:rsidRPr="00AF095C">
        <w:rPr>
          <w:i/>
          <w:vertAlign w:val="superscript"/>
        </w:rPr>
        <w:t>6</w:t>
      </w:r>
      <w:r w:rsidRPr="00AF095C">
        <w:rPr>
          <w:i/>
        </w:rPr>
        <w:t>) создает условия для развития системы экологического образования граждан, воспитания экологической культуры;</w:t>
      </w:r>
    </w:p>
    <w:p w:rsidR="001E34A9" w:rsidRPr="00AF095C" w:rsidRDefault="001E34A9" w:rsidP="001E34A9">
      <w:pPr>
        <w:pStyle w:val="ConsPlusNormal"/>
        <w:spacing w:before="120"/>
        <w:ind w:firstLine="720"/>
        <w:jc w:val="both"/>
      </w:pPr>
      <w:r w:rsidRPr="00AF095C">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1E34A9" w:rsidRPr="00AF095C" w:rsidRDefault="001E34A9" w:rsidP="001E34A9">
      <w:pPr>
        <w:pStyle w:val="ConsPlusNormal"/>
        <w:spacing w:before="120"/>
        <w:ind w:firstLine="720"/>
        <w:jc w:val="both"/>
      </w:pPr>
      <w:r w:rsidRPr="00AF095C">
        <w:t>2. Порядок деятельности Правительства Российской Федерации определяется федеральным конституционным законом.</w:t>
      </w:r>
    </w:p>
    <w:p w:rsidR="001E34A9" w:rsidRPr="00AF095C" w:rsidRDefault="001E34A9" w:rsidP="001E34A9">
      <w:pPr>
        <w:pStyle w:val="ConsPlusTitle"/>
        <w:spacing w:before="120"/>
        <w:ind w:firstLine="720"/>
        <w:jc w:val="center"/>
        <w:outlineLvl w:val="2"/>
      </w:pPr>
      <w:r w:rsidRPr="00AF095C">
        <w:t>Статья 115</w:t>
      </w:r>
    </w:p>
    <w:p w:rsidR="001E34A9" w:rsidRPr="00AF095C" w:rsidRDefault="001E34A9" w:rsidP="001E34A9">
      <w:pPr>
        <w:pStyle w:val="ConsPlusNormal"/>
        <w:spacing w:before="120"/>
        <w:ind w:firstLine="720"/>
        <w:jc w:val="both"/>
        <w:rPr>
          <w:i/>
        </w:rPr>
      </w:pPr>
      <w:r w:rsidRPr="00AF095C">
        <w:rPr>
          <w:i/>
        </w:rPr>
        <w:t>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w:t>
      </w:r>
    </w:p>
    <w:p w:rsidR="001E34A9" w:rsidRPr="00AF095C" w:rsidRDefault="001E34A9" w:rsidP="001E34A9">
      <w:pPr>
        <w:pStyle w:val="ConsPlusNormal"/>
        <w:spacing w:before="120"/>
        <w:ind w:firstLine="720"/>
        <w:jc w:val="both"/>
      </w:pPr>
      <w:r w:rsidRPr="00AF095C">
        <w:t>2. Постановления и распоряжения Правительства Российской Федерации обязательны к исполнению в Российской Федерации.</w:t>
      </w:r>
    </w:p>
    <w:p w:rsidR="001E34A9" w:rsidRPr="00AF095C" w:rsidRDefault="001E34A9" w:rsidP="001E34A9">
      <w:pPr>
        <w:pStyle w:val="ConsPlusNormal"/>
        <w:spacing w:before="120"/>
        <w:ind w:firstLine="720"/>
        <w:jc w:val="both"/>
      </w:pPr>
      <w:r w:rsidRPr="00AF095C">
        <w:t xml:space="preserve">3. </w:t>
      </w:r>
      <w:r w:rsidRPr="00AF095C">
        <w:rPr>
          <w:i/>
        </w:rPr>
        <w:t>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w:t>
      </w:r>
    </w:p>
    <w:p w:rsidR="001E34A9" w:rsidRPr="00AF095C" w:rsidRDefault="001E34A9" w:rsidP="001E34A9">
      <w:pPr>
        <w:pStyle w:val="ConsPlusTitle"/>
        <w:spacing w:before="120"/>
        <w:ind w:firstLine="720"/>
        <w:jc w:val="center"/>
        <w:outlineLvl w:val="2"/>
      </w:pPr>
      <w:r w:rsidRPr="00AF095C">
        <w:t>Статья 116</w:t>
      </w:r>
    </w:p>
    <w:p w:rsidR="001E34A9" w:rsidRPr="00AF095C" w:rsidRDefault="001E34A9" w:rsidP="001E34A9">
      <w:pPr>
        <w:pStyle w:val="ConsPlusNormal"/>
        <w:spacing w:before="120"/>
        <w:ind w:firstLine="720"/>
        <w:jc w:val="both"/>
      </w:pPr>
      <w:r w:rsidRPr="00AF095C">
        <w:t>Перед вновь избранным Президентом Российской Федерации Правительство Российской Федерации слагает свои полномочия.</w:t>
      </w:r>
    </w:p>
    <w:p w:rsidR="001E34A9" w:rsidRPr="00AF095C" w:rsidRDefault="001E34A9" w:rsidP="001E34A9">
      <w:pPr>
        <w:pStyle w:val="ConsPlusTitle"/>
        <w:spacing w:before="120"/>
        <w:ind w:firstLine="720"/>
        <w:jc w:val="center"/>
        <w:outlineLvl w:val="2"/>
      </w:pPr>
      <w:bookmarkStart w:id="25" w:name="Par806"/>
      <w:bookmarkEnd w:id="25"/>
      <w:r w:rsidRPr="00AF095C">
        <w:t>Статья 117</w:t>
      </w:r>
    </w:p>
    <w:p w:rsidR="001E34A9" w:rsidRPr="00AF095C" w:rsidRDefault="001E34A9" w:rsidP="001E34A9">
      <w:pPr>
        <w:pStyle w:val="ConsPlusNormal"/>
        <w:spacing w:before="120"/>
        <w:ind w:firstLine="720"/>
        <w:jc w:val="both"/>
      </w:pPr>
      <w:r w:rsidRPr="00AF095C">
        <w:t>1. Правительство Российской Федерации может подать в отставку, которая принимается или отклоняется Президентом Российской Федерации.</w:t>
      </w:r>
    </w:p>
    <w:p w:rsidR="001E34A9" w:rsidRPr="00AF095C" w:rsidRDefault="001E34A9" w:rsidP="001E34A9">
      <w:pPr>
        <w:pStyle w:val="ConsPlusNormal"/>
        <w:spacing w:before="120"/>
        <w:ind w:firstLine="720"/>
        <w:jc w:val="both"/>
      </w:pPr>
      <w:r w:rsidRPr="00AF095C">
        <w:t>2. Президент Российской Федерации может принять решение об отставке Правительства Российской Федерации.</w:t>
      </w:r>
    </w:p>
    <w:p w:rsidR="001E34A9" w:rsidRPr="00AF095C" w:rsidRDefault="001E34A9" w:rsidP="001E34A9">
      <w:pPr>
        <w:pStyle w:val="ConsPlusNormal"/>
        <w:spacing w:before="120"/>
        <w:ind w:firstLine="720"/>
        <w:jc w:val="both"/>
      </w:pPr>
      <w:r w:rsidRPr="00AF095C">
        <w:t xml:space="preserve">3. </w:t>
      </w:r>
      <w:r w:rsidRPr="00AF095C">
        <w:rPr>
          <w:i/>
        </w:rPr>
        <w:t>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w:t>
      </w:r>
    </w:p>
    <w:p w:rsidR="001E34A9" w:rsidRPr="00AF095C" w:rsidRDefault="001E34A9" w:rsidP="001E34A9">
      <w:pPr>
        <w:pStyle w:val="ConsPlusNormal"/>
        <w:spacing w:before="120"/>
        <w:ind w:firstLine="720"/>
        <w:jc w:val="both"/>
        <w:rPr>
          <w:i/>
        </w:rPr>
      </w:pPr>
      <w:r w:rsidRPr="00AF095C">
        <w:t xml:space="preserve">4. </w:t>
      </w:r>
      <w:r w:rsidRPr="00AF095C">
        <w:rPr>
          <w:i/>
        </w:rPr>
        <w:t>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w:t>
      </w:r>
    </w:p>
    <w:p w:rsidR="001E34A9" w:rsidRPr="00AF095C" w:rsidRDefault="001E34A9" w:rsidP="001E34A9">
      <w:pPr>
        <w:pStyle w:val="ConsPlusNormal"/>
        <w:spacing w:before="120"/>
        <w:ind w:firstLine="720"/>
        <w:jc w:val="both"/>
        <w:rPr>
          <w:i/>
        </w:rPr>
      </w:pPr>
      <w:r w:rsidRPr="00AF095C">
        <w:rPr>
          <w:i/>
        </w:rPr>
        <w:t>4</w:t>
      </w:r>
      <w:r w:rsidRPr="00AF095C">
        <w:rPr>
          <w:i/>
          <w:vertAlign w:val="superscript"/>
        </w:rPr>
        <w:t>1</w:t>
      </w:r>
      <w:r w:rsidRPr="00AF095C">
        <w:rPr>
          <w:i/>
        </w:rPr>
        <w:t>.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w:t>
      </w:r>
    </w:p>
    <w:p w:rsidR="001E34A9" w:rsidRPr="00AF095C" w:rsidRDefault="001E34A9" w:rsidP="001E34A9">
      <w:pPr>
        <w:pStyle w:val="ConsPlusNormal"/>
        <w:spacing w:before="120"/>
        <w:ind w:firstLine="720"/>
        <w:jc w:val="both"/>
        <w:rPr>
          <w:i/>
        </w:rPr>
      </w:pPr>
      <w:r w:rsidRPr="00AF095C">
        <w:t>5</w:t>
      </w:r>
      <w:r w:rsidRPr="00AF095C">
        <w:rPr>
          <w:i/>
        </w:rPr>
        <w:t>.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w:t>
      </w:r>
    </w:p>
    <w:p w:rsidR="001E34A9" w:rsidRPr="00AF095C" w:rsidRDefault="001E34A9" w:rsidP="001E34A9">
      <w:pPr>
        <w:pStyle w:val="ConsPlusNormal"/>
        <w:spacing w:before="120"/>
        <w:ind w:firstLine="720"/>
        <w:jc w:val="both"/>
        <w:rPr>
          <w:i/>
        </w:rPr>
      </w:pPr>
      <w:r w:rsidRPr="00AF095C">
        <w:rPr>
          <w:i/>
        </w:rPr>
        <w:t>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частями 3 - 5 статьи 109 Конституции Российской Федерации, а также в течение года после назначения Председателя Правительства Российской Федерации в соответствии с частью 4 статьи 111 Конституции Российской Федерации.</w:t>
      </w:r>
    </w:p>
    <w:p w:rsidR="001E34A9" w:rsidRPr="00AF095C" w:rsidRDefault="001E34A9" w:rsidP="001E34A9">
      <w:pPr>
        <w:pStyle w:val="ConsPlusTitle"/>
        <w:spacing w:before="120"/>
        <w:ind w:firstLine="720"/>
        <w:jc w:val="center"/>
        <w:outlineLvl w:val="1"/>
      </w:pPr>
      <w:bookmarkStart w:id="26" w:name="Par814"/>
      <w:bookmarkEnd w:id="26"/>
      <w:r w:rsidRPr="00AF095C">
        <w:t>ГЛАВА 7. СУДЕБНАЯ ВЛАСТЬ И ПРОКУРАТУРА</w:t>
      </w:r>
    </w:p>
    <w:p w:rsidR="001E34A9" w:rsidRPr="00AF095C" w:rsidRDefault="001E34A9" w:rsidP="001E34A9">
      <w:pPr>
        <w:pStyle w:val="ConsPlusTitle"/>
        <w:spacing w:before="120"/>
        <w:ind w:firstLine="720"/>
        <w:jc w:val="center"/>
        <w:outlineLvl w:val="2"/>
      </w:pPr>
      <w:r w:rsidRPr="00AF095C">
        <w:t>Статья 118</w:t>
      </w:r>
    </w:p>
    <w:p w:rsidR="001E34A9" w:rsidRPr="00AF095C" w:rsidRDefault="001E34A9" w:rsidP="001E34A9">
      <w:pPr>
        <w:pStyle w:val="ConsPlusNormal"/>
        <w:spacing w:before="120"/>
        <w:ind w:firstLine="720"/>
        <w:jc w:val="both"/>
      </w:pPr>
      <w:r w:rsidRPr="00AF095C">
        <w:t>1. Правосудие в Российской Федерации осуществляется только судом.</w:t>
      </w:r>
    </w:p>
    <w:p w:rsidR="001E34A9" w:rsidRPr="00AF095C" w:rsidRDefault="001E34A9" w:rsidP="001E34A9">
      <w:pPr>
        <w:pStyle w:val="ConsPlusNormal"/>
        <w:spacing w:before="120"/>
        <w:ind w:firstLine="720"/>
        <w:jc w:val="both"/>
      </w:pPr>
      <w:r w:rsidRPr="00AF095C">
        <w:t xml:space="preserve">2. </w:t>
      </w:r>
      <w:r w:rsidRPr="00AF095C">
        <w:rPr>
          <w:i/>
        </w:rPr>
        <w:t>Судебная власть осуществляется посредством конституционного, гражданского, арбитражного, административного и уголовного судопроизводства.</w:t>
      </w:r>
    </w:p>
    <w:p w:rsidR="001E34A9" w:rsidRPr="00AF095C" w:rsidRDefault="001E34A9" w:rsidP="001E34A9">
      <w:pPr>
        <w:pStyle w:val="ConsPlusNormal"/>
        <w:spacing w:before="120"/>
        <w:ind w:firstLine="720"/>
        <w:jc w:val="both"/>
        <w:rPr>
          <w:i/>
        </w:rPr>
      </w:pPr>
      <w:r w:rsidRPr="00AF095C">
        <w:rPr>
          <w:i/>
        </w:rPr>
        <w:t>3. Судебная система Российской Федерации устанавливается Конституцией Российской Федерации и федеральным конституционным законом.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w:t>
      </w:r>
    </w:p>
    <w:p w:rsidR="001E34A9" w:rsidRPr="00AF095C" w:rsidRDefault="001E34A9" w:rsidP="001E34A9">
      <w:pPr>
        <w:pStyle w:val="ConsPlusTitle"/>
        <w:spacing w:before="120"/>
        <w:ind w:firstLine="720"/>
        <w:jc w:val="center"/>
        <w:outlineLvl w:val="2"/>
      </w:pPr>
      <w:r w:rsidRPr="00AF095C">
        <w:t>Статья 119</w:t>
      </w:r>
    </w:p>
    <w:p w:rsidR="001E34A9" w:rsidRPr="00AF095C" w:rsidRDefault="001E34A9" w:rsidP="001E34A9">
      <w:pPr>
        <w:pStyle w:val="ConsPlusNormal"/>
        <w:spacing w:before="120"/>
        <w:ind w:firstLine="720"/>
        <w:jc w:val="both"/>
        <w:rPr>
          <w:i/>
        </w:rPr>
      </w:pPr>
      <w:r w:rsidRPr="00AF095C">
        <w:rPr>
          <w:i/>
        </w:rP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w:t>
      </w:r>
    </w:p>
    <w:p w:rsidR="001E34A9" w:rsidRPr="00AF095C" w:rsidRDefault="001E34A9" w:rsidP="001E34A9">
      <w:pPr>
        <w:pStyle w:val="ConsPlusTitle"/>
        <w:spacing w:before="120"/>
        <w:ind w:firstLine="720"/>
        <w:jc w:val="center"/>
        <w:outlineLvl w:val="2"/>
      </w:pPr>
      <w:r w:rsidRPr="00AF095C">
        <w:t>Статья 120</w:t>
      </w:r>
    </w:p>
    <w:p w:rsidR="001E34A9" w:rsidRPr="00AF095C" w:rsidRDefault="001E34A9" w:rsidP="001E34A9">
      <w:pPr>
        <w:pStyle w:val="ConsPlusNormal"/>
        <w:spacing w:before="120"/>
        <w:ind w:firstLine="720"/>
        <w:jc w:val="both"/>
      </w:pPr>
      <w:r w:rsidRPr="00AF095C">
        <w:t>1. Судьи независимы и подчиняются только Конституции Российской Федерации и федеральному закону.</w:t>
      </w:r>
    </w:p>
    <w:p w:rsidR="001E34A9" w:rsidRPr="00AF095C" w:rsidRDefault="001E34A9" w:rsidP="001E34A9">
      <w:pPr>
        <w:pStyle w:val="ConsPlusNormal"/>
        <w:spacing w:before="120"/>
        <w:ind w:firstLine="720"/>
        <w:jc w:val="both"/>
      </w:pPr>
      <w:r w:rsidRPr="00AF095C">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1E34A9" w:rsidRPr="00AF095C" w:rsidRDefault="001E34A9" w:rsidP="001E34A9">
      <w:pPr>
        <w:pStyle w:val="ConsPlusTitle"/>
        <w:spacing w:before="120"/>
        <w:ind w:firstLine="720"/>
        <w:jc w:val="center"/>
        <w:outlineLvl w:val="2"/>
      </w:pPr>
      <w:r w:rsidRPr="00AF095C">
        <w:t>Статья 121</w:t>
      </w:r>
    </w:p>
    <w:p w:rsidR="001E34A9" w:rsidRPr="00AF095C" w:rsidRDefault="001E34A9" w:rsidP="001E34A9">
      <w:pPr>
        <w:pStyle w:val="ConsPlusNormal"/>
        <w:spacing w:before="120"/>
        <w:ind w:firstLine="720"/>
        <w:jc w:val="both"/>
      </w:pPr>
      <w:r w:rsidRPr="00AF095C">
        <w:t>1. Судьи несменяемы.</w:t>
      </w:r>
    </w:p>
    <w:p w:rsidR="001E34A9" w:rsidRPr="00AF095C" w:rsidRDefault="001E34A9" w:rsidP="001E34A9">
      <w:pPr>
        <w:pStyle w:val="ConsPlusNormal"/>
        <w:spacing w:before="120"/>
        <w:ind w:firstLine="720"/>
        <w:jc w:val="both"/>
      </w:pPr>
      <w:r w:rsidRPr="00AF095C">
        <w:t>2. Полномочия судьи могут быть прекращены или приостановлены не иначе как в порядке и по основаниям, установленным федеральным законом.</w:t>
      </w:r>
    </w:p>
    <w:p w:rsidR="001E34A9" w:rsidRPr="00AF095C" w:rsidRDefault="001E34A9" w:rsidP="001E34A9">
      <w:pPr>
        <w:pStyle w:val="ConsPlusTitle"/>
        <w:spacing w:before="120"/>
        <w:ind w:firstLine="720"/>
        <w:jc w:val="center"/>
        <w:outlineLvl w:val="2"/>
      </w:pPr>
      <w:r w:rsidRPr="00AF095C">
        <w:t>Статья 122</w:t>
      </w:r>
    </w:p>
    <w:p w:rsidR="001E34A9" w:rsidRPr="00AF095C" w:rsidRDefault="001E34A9" w:rsidP="001E34A9">
      <w:pPr>
        <w:pStyle w:val="ConsPlusNormal"/>
        <w:spacing w:before="120"/>
        <w:ind w:firstLine="720"/>
        <w:jc w:val="both"/>
      </w:pPr>
      <w:r w:rsidRPr="00AF095C">
        <w:t>1. Судьи неприкосновенны.</w:t>
      </w:r>
    </w:p>
    <w:p w:rsidR="001E34A9" w:rsidRPr="00AF095C" w:rsidRDefault="001E34A9" w:rsidP="001E34A9">
      <w:pPr>
        <w:pStyle w:val="ConsPlusNormal"/>
        <w:spacing w:before="120"/>
        <w:ind w:firstLine="720"/>
        <w:jc w:val="both"/>
      </w:pPr>
      <w:r w:rsidRPr="00AF095C">
        <w:t>2. Судья не может быть привлечен к уголовной ответственности иначе как в порядке, определяемом федеральным законом.</w:t>
      </w:r>
    </w:p>
    <w:p w:rsidR="001E34A9" w:rsidRPr="00AF095C" w:rsidRDefault="001E34A9" w:rsidP="001E34A9">
      <w:pPr>
        <w:pStyle w:val="ConsPlusTitle"/>
        <w:spacing w:before="120"/>
        <w:ind w:firstLine="720"/>
        <w:jc w:val="center"/>
        <w:outlineLvl w:val="2"/>
      </w:pPr>
      <w:r w:rsidRPr="00AF095C">
        <w:t>Статья 123</w:t>
      </w:r>
    </w:p>
    <w:p w:rsidR="001E34A9" w:rsidRPr="00AF095C" w:rsidRDefault="001E34A9" w:rsidP="001E34A9">
      <w:pPr>
        <w:pStyle w:val="ConsPlusNormal"/>
        <w:spacing w:before="120"/>
        <w:ind w:firstLine="720"/>
        <w:jc w:val="both"/>
      </w:pPr>
      <w:r w:rsidRPr="00AF095C">
        <w:t>1. Разбирательство дел во всех судах открытое. Слушание дела в закрытом заседании допускается в случаях, предусмотренных федеральным законом.</w:t>
      </w:r>
    </w:p>
    <w:p w:rsidR="001E34A9" w:rsidRPr="00AF095C" w:rsidRDefault="001E34A9" w:rsidP="001E34A9">
      <w:pPr>
        <w:pStyle w:val="ConsPlusNormal"/>
        <w:spacing w:before="120"/>
        <w:ind w:firstLine="720"/>
        <w:jc w:val="both"/>
      </w:pPr>
      <w:r w:rsidRPr="00AF095C">
        <w:t>2. Заочное разбирательство уголовных дел в судах не допускается, кроме случаев, предусмотренных федеральным законом.</w:t>
      </w:r>
    </w:p>
    <w:p w:rsidR="001E34A9" w:rsidRPr="00AF095C" w:rsidRDefault="001E34A9" w:rsidP="001E34A9">
      <w:pPr>
        <w:pStyle w:val="ConsPlusNormal"/>
        <w:spacing w:before="120"/>
        <w:ind w:firstLine="720"/>
        <w:jc w:val="both"/>
      </w:pPr>
      <w:r w:rsidRPr="00AF095C">
        <w:t>3. Судопроизводство осуществляется на основе состязательности и равноправия сторон.</w:t>
      </w:r>
    </w:p>
    <w:p w:rsidR="001E34A9" w:rsidRPr="00AF095C" w:rsidRDefault="001E34A9" w:rsidP="001E34A9">
      <w:pPr>
        <w:pStyle w:val="ConsPlusNormal"/>
        <w:spacing w:before="120"/>
        <w:ind w:firstLine="720"/>
        <w:jc w:val="both"/>
      </w:pPr>
      <w:r w:rsidRPr="00AF095C">
        <w:t>4. В случаях, предусмотренных федеральным законом, судопроизводство осуществляется с участием присяжных заседателей.</w:t>
      </w:r>
    </w:p>
    <w:p w:rsidR="001E34A9" w:rsidRPr="00AF095C" w:rsidRDefault="001E34A9" w:rsidP="001E34A9">
      <w:pPr>
        <w:pStyle w:val="ConsPlusTitle"/>
        <w:spacing w:before="120"/>
        <w:ind w:firstLine="720"/>
        <w:jc w:val="center"/>
        <w:outlineLvl w:val="2"/>
      </w:pPr>
      <w:r w:rsidRPr="00AF095C">
        <w:t>Статья 124</w:t>
      </w:r>
    </w:p>
    <w:p w:rsidR="001E34A9" w:rsidRPr="00AF095C" w:rsidRDefault="001E34A9" w:rsidP="001E34A9">
      <w:pPr>
        <w:pStyle w:val="ConsPlusNormal"/>
        <w:spacing w:before="120"/>
        <w:ind w:firstLine="720"/>
        <w:jc w:val="both"/>
      </w:pPr>
      <w:r w:rsidRPr="00AF095C">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1E34A9" w:rsidRPr="00AF095C" w:rsidRDefault="001E34A9" w:rsidP="001E34A9">
      <w:pPr>
        <w:pStyle w:val="ConsPlusTitle"/>
        <w:spacing w:before="120"/>
        <w:ind w:firstLine="720"/>
        <w:jc w:val="center"/>
        <w:outlineLvl w:val="2"/>
      </w:pPr>
      <w:r w:rsidRPr="00AF095C">
        <w:t>Статья 125</w:t>
      </w:r>
    </w:p>
    <w:p w:rsidR="001E34A9" w:rsidRPr="00AF095C" w:rsidRDefault="001E34A9" w:rsidP="001E34A9">
      <w:pPr>
        <w:pStyle w:val="ConsPlusNormal"/>
        <w:spacing w:before="120"/>
        <w:ind w:firstLine="720"/>
        <w:jc w:val="both"/>
        <w:rPr>
          <w:i/>
        </w:rPr>
      </w:pPr>
      <w:r w:rsidRPr="00AF095C">
        <w:t xml:space="preserve">1. </w:t>
      </w:r>
      <w:r w:rsidRPr="00AF095C">
        <w:rPr>
          <w:i/>
        </w:rPr>
        <w:t>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w:t>
      </w:r>
    </w:p>
    <w:p w:rsidR="001E34A9" w:rsidRPr="00AF095C" w:rsidRDefault="001E34A9" w:rsidP="001E34A9">
      <w:pPr>
        <w:pStyle w:val="ConsPlusNormal"/>
        <w:spacing w:before="120"/>
        <w:ind w:firstLine="720"/>
        <w:jc w:val="both"/>
        <w:rPr>
          <w:i/>
        </w:rPr>
      </w:pPr>
      <w:bookmarkStart w:id="27" w:name="Par857"/>
      <w:bookmarkEnd w:id="27"/>
      <w:r w:rsidRPr="00AF095C">
        <w:t>2</w:t>
      </w:r>
      <w:r w:rsidRPr="00AF095C">
        <w:rPr>
          <w:i/>
        </w:rPr>
        <w:t>.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1E34A9" w:rsidRPr="00AF095C" w:rsidRDefault="001E34A9" w:rsidP="001E34A9">
      <w:pPr>
        <w:pStyle w:val="ConsPlusNormal"/>
        <w:spacing w:before="120"/>
        <w:ind w:firstLine="720"/>
        <w:jc w:val="both"/>
        <w:rPr>
          <w:i/>
        </w:rPr>
      </w:pPr>
      <w:r w:rsidRPr="00AF095C">
        <w:rPr>
          <w:i/>
        </w:rPr>
        <w:t xml:space="preserve">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w:t>
      </w:r>
    </w:p>
    <w:p w:rsidR="001E34A9" w:rsidRPr="00AF095C" w:rsidRDefault="001E34A9" w:rsidP="001E34A9">
      <w:pPr>
        <w:pStyle w:val="ConsPlusNormal"/>
        <w:spacing w:before="120"/>
        <w:ind w:firstLine="720"/>
        <w:jc w:val="both"/>
        <w:rPr>
          <w:i/>
        </w:rPr>
      </w:pPr>
      <w:r w:rsidRPr="00AF095C">
        <w:rPr>
          <w:i/>
        </w:rP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1E34A9" w:rsidRPr="00AF095C" w:rsidRDefault="001E34A9" w:rsidP="001E34A9">
      <w:pPr>
        <w:pStyle w:val="ConsPlusNormal"/>
        <w:spacing w:before="120"/>
        <w:ind w:firstLine="720"/>
        <w:jc w:val="both"/>
        <w:rPr>
          <w:i/>
        </w:rPr>
      </w:pPr>
      <w:r w:rsidRPr="00AF095C">
        <w:rPr>
          <w:i/>
        </w:rP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1E34A9" w:rsidRPr="00AF095C" w:rsidRDefault="001E34A9" w:rsidP="001E34A9">
      <w:pPr>
        <w:pStyle w:val="ConsPlusNormal"/>
        <w:spacing w:before="120"/>
        <w:ind w:firstLine="720"/>
        <w:jc w:val="both"/>
        <w:rPr>
          <w:i/>
        </w:rPr>
      </w:pPr>
      <w:r w:rsidRPr="00AF095C">
        <w:rPr>
          <w:i/>
        </w:rPr>
        <w:t>г) не вступивших в силу международных договоров Российской Федерации.</w:t>
      </w:r>
    </w:p>
    <w:p w:rsidR="001E34A9" w:rsidRPr="00AF095C" w:rsidRDefault="001E34A9" w:rsidP="001E34A9">
      <w:pPr>
        <w:pStyle w:val="ConsPlusNormal"/>
        <w:spacing w:before="120"/>
        <w:ind w:firstLine="720"/>
        <w:jc w:val="both"/>
      </w:pPr>
      <w:r w:rsidRPr="00AF095C">
        <w:t>3. Конституционный Суд Российской Федерации разрешает споры о компетенции:</w:t>
      </w:r>
    </w:p>
    <w:p w:rsidR="001E34A9" w:rsidRPr="00AF095C" w:rsidRDefault="001E34A9" w:rsidP="001E34A9">
      <w:pPr>
        <w:pStyle w:val="ConsPlusNormal"/>
        <w:spacing w:before="120"/>
        <w:ind w:firstLine="720"/>
        <w:jc w:val="both"/>
      </w:pPr>
      <w:r w:rsidRPr="00AF095C">
        <w:t>а) между федеральными органами государственной власти;</w:t>
      </w:r>
    </w:p>
    <w:p w:rsidR="001E34A9" w:rsidRPr="00AF095C" w:rsidRDefault="001E34A9" w:rsidP="001E34A9">
      <w:pPr>
        <w:pStyle w:val="ConsPlusNormal"/>
        <w:spacing w:before="120"/>
        <w:ind w:firstLine="720"/>
        <w:jc w:val="both"/>
      </w:pPr>
      <w:r w:rsidRPr="00AF095C">
        <w:t>б) между органами государственной власти Российской Федерации и органами государственной власти субъектов Российской Федерации;</w:t>
      </w:r>
    </w:p>
    <w:p w:rsidR="001E34A9" w:rsidRPr="00AF095C" w:rsidRDefault="001E34A9" w:rsidP="001E34A9">
      <w:pPr>
        <w:pStyle w:val="ConsPlusNormal"/>
        <w:spacing w:before="120"/>
        <w:ind w:firstLine="720"/>
        <w:jc w:val="both"/>
      </w:pPr>
      <w:r w:rsidRPr="00AF095C">
        <w:t>в) между высшими государственными органами субъектов Российской Федерации.</w:t>
      </w:r>
    </w:p>
    <w:p w:rsidR="001E34A9" w:rsidRPr="00AF095C" w:rsidRDefault="001E34A9" w:rsidP="001E34A9">
      <w:pPr>
        <w:pStyle w:val="ConsPlusNormal"/>
        <w:spacing w:before="120"/>
        <w:ind w:firstLine="720"/>
        <w:jc w:val="both"/>
        <w:rPr>
          <w:i/>
        </w:rPr>
      </w:pPr>
      <w:r w:rsidRPr="00AF095C">
        <w:rPr>
          <w:i/>
        </w:rPr>
        <w:t>4. Конституционный Суд Российской Федерации в порядке, установленном федеральным конституционным законом, проверяет:</w:t>
      </w:r>
    </w:p>
    <w:p w:rsidR="001E34A9" w:rsidRPr="00AF095C" w:rsidRDefault="001E34A9" w:rsidP="001E34A9">
      <w:pPr>
        <w:pStyle w:val="ConsPlusNormal"/>
        <w:spacing w:before="120"/>
        <w:ind w:firstLine="720"/>
        <w:jc w:val="both"/>
        <w:rPr>
          <w:i/>
        </w:rPr>
      </w:pPr>
      <w:r w:rsidRPr="00AF095C">
        <w:rPr>
          <w:i/>
        </w:rPr>
        <w:t xml:space="preserve">а) по жалобам на нарушение конституционных прав и свобод граждан - конституционность законов и иных нормативных актов, указанных в пунктах "а" и "б" части 2 настоящей статьи, примененных в конкретном деле, если исчерпаны все другие внутригосударственные средства судебной защиты; </w:t>
      </w:r>
    </w:p>
    <w:p w:rsidR="001E34A9" w:rsidRPr="00AF095C" w:rsidRDefault="001E34A9" w:rsidP="001E34A9">
      <w:pPr>
        <w:pStyle w:val="ConsPlusNormal"/>
        <w:spacing w:before="120"/>
        <w:ind w:firstLine="720"/>
        <w:jc w:val="both"/>
        <w:rPr>
          <w:i/>
        </w:rPr>
      </w:pPr>
      <w:r w:rsidRPr="00AF095C">
        <w:rPr>
          <w:i/>
        </w:rPr>
        <w:t>б) по запросам судов - конституционность законов и иных нормативных актов, указанных в пунктах "а" и "б" части 2 настоящей статьи, подлежащих применению в конкретном деле.</w:t>
      </w:r>
    </w:p>
    <w:p w:rsidR="001E34A9" w:rsidRPr="00AF095C" w:rsidRDefault="001E34A9" w:rsidP="001E34A9">
      <w:pPr>
        <w:pStyle w:val="ConsPlusNormal"/>
        <w:spacing w:before="120"/>
        <w:ind w:firstLine="720"/>
        <w:jc w:val="both"/>
      </w:pPr>
      <w:r w:rsidRPr="00AF095C">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1E34A9" w:rsidRPr="00AF095C" w:rsidRDefault="001E34A9" w:rsidP="001E34A9">
      <w:pPr>
        <w:pStyle w:val="ConsPlusNormal"/>
        <w:spacing w:before="120"/>
        <w:ind w:firstLine="720"/>
        <w:jc w:val="both"/>
        <w:rPr>
          <w:i/>
        </w:rPr>
      </w:pPr>
      <w:r w:rsidRPr="00AF095C">
        <w:rPr>
          <w:i/>
        </w:rPr>
        <w:t>5</w:t>
      </w:r>
      <w:r w:rsidRPr="00AF095C">
        <w:rPr>
          <w:i/>
          <w:vertAlign w:val="superscript"/>
        </w:rPr>
        <w:t>1</w:t>
      </w:r>
      <w:r w:rsidRPr="00AF095C">
        <w:rPr>
          <w:i/>
        </w:rPr>
        <w:t>.  Конституционный Суд Российской Федерации:</w:t>
      </w:r>
    </w:p>
    <w:p w:rsidR="001E34A9" w:rsidRPr="00AF095C" w:rsidRDefault="001E34A9" w:rsidP="001E34A9">
      <w:pPr>
        <w:pStyle w:val="ConsPlusNormal"/>
        <w:spacing w:before="120"/>
        <w:ind w:firstLine="720"/>
        <w:jc w:val="both"/>
        <w:rPr>
          <w:i/>
        </w:rPr>
      </w:pPr>
      <w:r w:rsidRPr="00AF095C">
        <w:rPr>
          <w:i/>
        </w:rPr>
        <w:t>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Российской Федерации, законов до их подписания Президентом Российской Федерации;</w:t>
      </w:r>
    </w:p>
    <w:p w:rsidR="001E34A9" w:rsidRPr="00AF095C" w:rsidRDefault="001E34A9" w:rsidP="001E34A9">
      <w:pPr>
        <w:pStyle w:val="ConsPlusNormal"/>
        <w:spacing w:before="120"/>
        <w:ind w:firstLine="720"/>
        <w:jc w:val="both"/>
        <w:rPr>
          <w:i/>
        </w:rPr>
      </w:pPr>
      <w:r w:rsidRPr="00AF095C">
        <w:rPr>
          <w:i/>
        </w:rP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rsidR="001E34A9" w:rsidRPr="00AF095C" w:rsidRDefault="001E34A9" w:rsidP="001E34A9">
      <w:pPr>
        <w:pStyle w:val="ConsPlusNormal"/>
        <w:spacing w:before="120"/>
        <w:ind w:firstLine="720"/>
        <w:jc w:val="both"/>
        <w:rPr>
          <w:i/>
        </w:rPr>
      </w:pPr>
      <w:r w:rsidRPr="00AF095C">
        <w:rPr>
          <w:i/>
        </w:rPr>
        <w:t>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1E34A9" w:rsidRPr="00AF095C" w:rsidRDefault="001E34A9" w:rsidP="001E34A9">
      <w:pPr>
        <w:pStyle w:val="ConsPlusNormal"/>
        <w:spacing w:before="120"/>
        <w:ind w:firstLine="720"/>
        <w:jc w:val="both"/>
        <w:rPr>
          <w:i/>
        </w:rPr>
      </w:pPr>
      <w:r w:rsidRPr="00AF095C">
        <w:rPr>
          <w:i/>
        </w:rP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w:t>
      </w:r>
    </w:p>
    <w:p w:rsidR="001E34A9" w:rsidRPr="00AF095C" w:rsidRDefault="001E34A9" w:rsidP="001E34A9">
      <w:pPr>
        <w:pStyle w:val="ConsPlusNormal"/>
        <w:spacing w:before="120"/>
        <w:ind w:firstLine="720"/>
        <w:jc w:val="both"/>
        <w:rPr>
          <w:i/>
        </w:rPr>
      </w:pPr>
      <w:r w:rsidRPr="00AF095C">
        <w:t xml:space="preserve">7. </w:t>
      </w:r>
      <w:r w:rsidRPr="00AF095C">
        <w:rPr>
          <w:i/>
        </w:rPr>
        <w:t>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sidR="001E34A9" w:rsidRPr="00AF095C" w:rsidRDefault="001E34A9" w:rsidP="001E34A9">
      <w:pPr>
        <w:pStyle w:val="ConsPlusNormal"/>
        <w:spacing w:before="120"/>
        <w:ind w:firstLine="720"/>
        <w:jc w:val="both"/>
        <w:rPr>
          <w:i/>
        </w:rPr>
      </w:pPr>
      <w:r w:rsidRPr="00AF095C">
        <w:rPr>
          <w:i/>
        </w:rPr>
        <w:t>8. Конституционный Суд Российской Федерации осуществляет иные полномочия, установленные федеральным конституционным законом.</w:t>
      </w:r>
    </w:p>
    <w:p w:rsidR="001E34A9" w:rsidRPr="00AF095C" w:rsidRDefault="001E34A9" w:rsidP="001E34A9">
      <w:pPr>
        <w:pStyle w:val="ConsPlusTitle"/>
        <w:spacing w:before="120"/>
        <w:ind w:firstLine="720"/>
        <w:jc w:val="center"/>
        <w:outlineLvl w:val="2"/>
      </w:pPr>
      <w:r w:rsidRPr="00AF095C">
        <w:t>Статья 126</w:t>
      </w:r>
    </w:p>
    <w:p w:rsidR="001E34A9" w:rsidRPr="00AF095C" w:rsidRDefault="001E34A9" w:rsidP="001E34A9">
      <w:pPr>
        <w:pStyle w:val="ConsPlusNormal"/>
        <w:spacing w:before="120"/>
        <w:ind w:firstLine="720"/>
        <w:jc w:val="both"/>
        <w:rPr>
          <w:i/>
        </w:rPr>
      </w:pPr>
      <w:r w:rsidRPr="00AF095C">
        <w:rPr>
          <w:i/>
        </w:rPr>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законом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1E34A9" w:rsidRPr="00AF095C" w:rsidRDefault="001E34A9" w:rsidP="001E34A9">
      <w:pPr>
        <w:pStyle w:val="ConsPlusTitle"/>
        <w:spacing w:before="120"/>
        <w:ind w:firstLine="720"/>
        <w:jc w:val="center"/>
        <w:outlineLvl w:val="2"/>
      </w:pPr>
      <w:r w:rsidRPr="00AF095C">
        <w:t>Статья 127</w:t>
      </w:r>
    </w:p>
    <w:p w:rsidR="001E34A9" w:rsidRPr="00AF095C" w:rsidRDefault="001E34A9" w:rsidP="001E34A9">
      <w:pPr>
        <w:pStyle w:val="ConsPlusNormal"/>
        <w:spacing w:before="120"/>
        <w:ind w:firstLine="720"/>
        <w:jc w:val="both"/>
      </w:pPr>
      <w:r w:rsidRPr="00AF095C">
        <w:t>Исключена поправкой к Конституции Российской Федерации (Закон Российской Федерации о поправке к Конституции Российской Федерации "О Верховном Суде Российской Федерации и прокуратуре Российской Федерации").</w:t>
      </w:r>
    </w:p>
    <w:p w:rsidR="001E34A9" w:rsidRPr="00AF095C" w:rsidRDefault="001E34A9" w:rsidP="001E34A9">
      <w:pPr>
        <w:pStyle w:val="ConsPlusTitle"/>
        <w:spacing w:before="120"/>
        <w:ind w:firstLine="720"/>
        <w:jc w:val="center"/>
        <w:outlineLvl w:val="2"/>
      </w:pPr>
      <w:bookmarkStart w:id="28" w:name="Par885"/>
      <w:bookmarkEnd w:id="28"/>
      <w:r w:rsidRPr="00AF095C">
        <w:t>Статья 128</w:t>
      </w:r>
    </w:p>
    <w:p w:rsidR="001E34A9" w:rsidRPr="00AF095C" w:rsidRDefault="001E34A9" w:rsidP="001E34A9">
      <w:pPr>
        <w:pStyle w:val="ConsPlusNormal"/>
        <w:spacing w:before="120"/>
        <w:ind w:firstLine="720"/>
        <w:jc w:val="both"/>
        <w:rPr>
          <w:i/>
        </w:rPr>
      </w:pPr>
      <w:r w:rsidRPr="00AF095C">
        <w:rPr>
          <w:i/>
        </w:rP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1E34A9" w:rsidRPr="00AF095C" w:rsidRDefault="001E34A9" w:rsidP="001E34A9">
      <w:pPr>
        <w:pStyle w:val="ConsPlusNormal"/>
        <w:spacing w:before="120"/>
        <w:ind w:firstLine="720"/>
        <w:jc w:val="both"/>
        <w:rPr>
          <w:i/>
        </w:rPr>
      </w:pPr>
      <w:r w:rsidRPr="00AF095C">
        <w:rPr>
          <w:i/>
        </w:rPr>
        <w:t>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rsidR="001E34A9" w:rsidRPr="00AF095C" w:rsidRDefault="001E34A9" w:rsidP="001E34A9">
      <w:pPr>
        <w:pStyle w:val="ConsPlusNormal"/>
        <w:spacing w:before="120"/>
        <w:ind w:firstLine="720"/>
        <w:jc w:val="both"/>
        <w:rPr>
          <w:i/>
        </w:rPr>
      </w:pPr>
      <w:r w:rsidRPr="00AF095C">
        <w:rPr>
          <w:i/>
        </w:rP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1E34A9" w:rsidRPr="00AF095C" w:rsidRDefault="001E34A9" w:rsidP="001E34A9">
      <w:pPr>
        <w:pStyle w:val="ConsPlusTitle"/>
        <w:spacing w:before="120"/>
        <w:ind w:firstLine="720"/>
        <w:jc w:val="center"/>
        <w:outlineLvl w:val="2"/>
      </w:pPr>
      <w:r w:rsidRPr="00AF095C">
        <w:t>Статья 129</w:t>
      </w:r>
    </w:p>
    <w:p w:rsidR="001E34A9" w:rsidRPr="00AF095C" w:rsidRDefault="001E34A9" w:rsidP="001E34A9">
      <w:pPr>
        <w:pStyle w:val="ConsPlusNormal"/>
        <w:spacing w:before="120"/>
        <w:ind w:firstLine="720"/>
        <w:jc w:val="both"/>
        <w:rPr>
          <w:i/>
        </w:rPr>
      </w:pPr>
      <w:r w:rsidRPr="00AF095C">
        <w:rPr>
          <w:i/>
        </w:rPr>
        <w:t>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w:t>
      </w:r>
    </w:p>
    <w:p w:rsidR="001E34A9" w:rsidRPr="00AF095C" w:rsidRDefault="001E34A9" w:rsidP="001E34A9">
      <w:pPr>
        <w:pStyle w:val="ConsPlusNormal"/>
        <w:spacing w:before="120"/>
        <w:ind w:firstLine="720"/>
        <w:jc w:val="both"/>
        <w:rPr>
          <w:i/>
        </w:rPr>
      </w:pPr>
      <w:r w:rsidRPr="00AF095C">
        <w:rPr>
          <w:i/>
        </w:rPr>
        <w:t>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1E34A9" w:rsidRPr="00AF095C" w:rsidRDefault="001E34A9" w:rsidP="001E34A9">
      <w:pPr>
        <w:pStyle w:val="ConsPlusNormal"/>
        <w:spacing w:before="120"/>
        <w:ind w:firstLine="720"/>
        <w:jc w:val="both"/>
        <w:rPr>
          <w:i/>
        </w:rPr>
      </w:pPr>
      <w:r w:rsidRPr="00AF095C">
        <w:rPr>
          <w:i/>
        </w:rP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1E34A9" w:rsidRPr="00AF095C" w:rsidRDefault="001E34A9" w:rsidP="001E34A9">
      <w:pPr>
        <w:pStyle w:val="ConsPlusNormal"/>
        <w:spacing w:before="120"/>
        <w:ind w:firstLine="720"/>
        <w:jc w:val="both"/>
        <w:rPr>
          <w:i/>
        </w:rPr>
      </w:pPr>
      <w:r w:rsidRPr="00AF095C">
        <w:rPr>
          <w:i/>
        </w:rP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1E34A9" w:rsidRPr="00AF095C" w:rsidRDefault="001E34A9" w:rsidP="001E34A9">
      <w:pPr>
        <w:pStyle w:val="ConsPlusNormal"/>
        <w:spacing w:before="120"/>
        <w:ind w:firstLine="720"/>
        <w:jc w:val="both"/>
        <w:rPr>
          <w:i/>
        </w:rPr>
      </w:pPr>
      <w:r w:rsidRPr="00AF095C">
        <w:rPr>
          <w:i/>
        </w:rP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sidR="001E34A9" w:rsidRPr="00AF095C" w:rsidRDefault="001E34A9" w:rsidP="001E34A9">
      <w:pPr>
        <w:pStyle w:val="ConsPlusNormal"/>
        <w:spacing w:before="120"/>
        <w:ind w:firstLine="720"/>
        <w:jc w:val="both"/>
        <w:rPr>
          <w:i/>
        </w:rPr>
      </w:pPr>
      <w:r w:rsidRPr="00AF095C">
        <w:rPr>
          <w:i/>
        </w:rP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1E34A9" w:rsidRPr="00AF095C" w:rsidRDefault="001E34A9" w:rsidP="001E34A9">
      <w:pPr>
        <w:pStyle w:val="ConsPlusTitle"/>
        <w:spacing w:before="120"/>
        <w:ind w:firstLine="720"/>
        <w:jc w:val="center"/>
        <w:outlineLvl w:val="1"/>
      </w:pPr>
      <w:bookmarkStart w:id="29" w:name="Par903"/>
      <w:bookmarkEnd w:id="29"/>
      <w:r w:rsidRPr="00AF095C">
        <w:t>ГЛАВА 8. МЕСТНОЕ САМОУПРАВЛЕНИЕ</w:t>
      </w:r>
    </w:p>
    <w:p w:rsidR="001E34A9" w:rsidRPr="00AF095C" w:rsidRDefault="001E34A9" w:rsidP="001E34A9">
      <w:pPr>
        <w:pStyle w:val="ConsPlusTitle"/>
        <w:spacing w:before="120"/>
        <w:ind w:firstLine="720"/>
        <w:jc w:val="center"/>
        <w:outlineLvl w:val="2"/>
      </w:pPr>
      <w:r w:rsidRPr="00AF095C">
        <w:t>Статья 130</w:t>
      </w:r>
    </w:p>
    <w:p w:rsidR="001E34A9" w:rsidRPr="00AF095C" w:rsidRDefault="001E34A9" w:rsidP="001E34A9">
      <w:pPr>
        <w:pStyle w:val="ConsPlusNormal"/>
        <w:spacing w:before="120"/>
        <w:ind w:firstLine="720"/>
        <w:jc w:val="both"/>
      </w:pPr>
      <w:r w:rsidRPr="00AF095C">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1E34A9" w:rsidRPr="00AF095C" w:rsidRDefault="001E34A9" w:rsidP="001E34A9">
      <w:pPr>
        <w:pStyle w:val="ConsPlusNormal"/>
        <w:spacing w:before="120"/>
        <w:ind w:firstLine="720"/>
        <w:jc w:val="both"/>
      </w:pPr>
      <w:r w:rsidRPr="00AF095C">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1E34A9" w:rsidRPr="00AF095C" w:rsidRDefault="001E34A9" w:rsidP="001E34A9">
      <w:pPr>
        <w:pStyle w:val="ConsPlusTitle"/>
        <w:spacing w:before="120"/>
        <w:ind w:firstLine="720"/>
        <w:jc w:val="center"/>
        <w:outlineLvl w:val="2"/>
      </w:pPr>
      <w:r w:rsidRPr="00AF095C">
        <w:t>Статья 131</w:t>
      </w:r>
    </w:p>
    <w:p w:rsidR="001E34A9" w:rsidRPr="00AF095C" w:rsidRDefault="001E34A9" w:rsidP="001E34A9">
      <w:pPr>
        <w:pStyle w:val="ConsPlusNormal"/>
        <w:spacing w:before="120"/>
        <w:ind w:firstLine="720"/>
        <w:jc w:val="both"/>
        <w:rPr>
          <w:i/>
        </w:rPr>
      </w:pPr>
      <w:r w:rsidRPr="00AF095C">
        <w:t xml:space="preserve">1. </w:t>
      </w:r>
      <w:r w:rsidRPr="00AF095C">
        <w:rPr>
          <w:i/>
        </w:rPr>
        <w:t>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w:t>
      </w:r>
    </w:p>
    <w:p w:rsidR="001E34A9" w:rsidRPr="00AF095C" w:rsidRDefault="001E34A9" w:rsidP="001E34A9">
      <w:pPr>
        <w:pStyle w:val="ConsPlusNormal"/>
        <w:spacing w:before="120"/>
        <w:ind w:firstLine="720"/>
        <w:jc w:val="both"/>
        <w:rPr>
          <w:i/>
        </w:rPr>
      </w:pPr>
      <w:r w:rsidRPr="00AF095C">
        <w:rPr>
          <w:i/>
        </w:rPr>
        <w:t>1</w:t>
      </w:r>
      <w:r w:rsidRPr="00AF095C">
        <w:rPr>
          <w:i/>
          <w:vertAlign w:val="superscript"/>
        </w:rPr>
        <w:t>1</w:t>
      </w:r>
      <w:r w:rsidRPr="00AF095C">
        <w:rPr>
          <w:i/>
        </w:rPr>
        <w:t>.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1E34A9" w:rsidRPr="00AF095C" w:rsidRDefault="001E34A9" w:rsidP="001E34A9">
      <w:pPr>
        <w:pStyle w:val="ConsPlusNormal"/>
        <w:spacing w:before="120"/>
        <w:ind w:firstLine="720"/>
        <w:jc w:val="both"/>
        <w:rPr>
          <w:i/>
        </w:rPr>
      </w:pPr>
      <w:r w:rsidRPr="00AF095C">
        <w:rPr>
          <w:i/>
        </w:rPr>
        <w:t>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w:t>
      </w:r>
    </w:p>
    <w:p w:rsidR="001E34A9" w:rsidRPr="00AF095C" w:rsidRDefault="001E34A9" w:rsidP="001E34A9">
      <w:pPr>
        <w:pStyle w:val="ConsPlusNormal"/>
        <w:spacing w:before="120"/>
        <w:ind w:firstLine="720"/>
        <w:jc w:val="both"/>
        <w:rPr>
          <w:i/>
        </w:rPr>
      </w:pPr>
      <w:r w:rsidRPr="00AF095C">
        <w:rPr>
          <w:i/>
        </w:rPr>
        <w:t>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w:t>
      </w:r>
    </w:p>
    <w:p w:rsidR="001E34A9" w:rsidRPr="00AF095C" w:rsidRDefault="001E34A9" w:rsidP="001E34A9">
      <w:pPr>
        <w:pStyle w:val="ConsPlusTitle"/>
        <w:spacing w:before="120"/>
        <w:ind w:firstLine="720"/>
        <w:jc w:val="center"/>
        <w:outlineLvl w:val="2"/>
      </w:pPr>
      <w:r w:rsidRPr="00AF095C">
        <w:t>Статья 132</w:t>
      </w:r>
    </w:p>
    <w:p w:rsidR="001E34A9" w:rsidRPr="00AF095C" w:rsidRDefault="001E34A9" w:rsidP="001E34A9">
      <w:pPr>
        <w:pStyle w:val="ConsPlusNormal"/>
        <w:spacing w:before="120"/>
        <w:ind w:firstLine="720"/>
        <w:jc w:val="both"/>
        <w:rPr>
          <w:i/>
        </w:rPr>
      </w:pPr>
      <w:r w:rsidRPr="00AF095C">
        <w:t xml:space="preserve">1. </w:t>
      </w:r>
      <w:r w:rsidRPr="00AF095C">
        <w:rPr>
          <w:i/>
        </w:rPr>
        <w:t>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w:t>
      </w:r>
    </w:p>
    <w:p w:rsidR="001E34A9" w:rsidRPr="00AF095C" w:rsidRDefault="001E34A9" w:rsidP="001E34A9">
      <w:pPr>
        <w:pStyle w:val="ConsPlusNormal"/>
        <w:spacing w:before="120"/>
        <w:ind w:firstLine="720"/>
        <w:jc w:val="both"/>
        <w:rPr>
          <w:i/>
        </w:rPr>
      </w:pPr>
      <w:r w:rsidRPr="00AF095C">
        <w:rPr>
          <w:i/>
        </w:rPr>
        <w:t>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w:t>
      </w:r>
    </w:p>
    <w:p w:rsidR="001E34A9" w:rsidRPr="00AF095C" w:rsidRDefault="001E34A9" w:rsidP="001E34A9">
      <w:pPr>
        <w:pStyle w:val="ConsPlusNormal"/>
        <w:spacing w:before="120"/>
        <w:ind w:firstLine="720"/>
        <w:jc w:val="both"/>
        <w:rPr>
          <w:i/>
        </w:rPr>
      </w:pPr>
      <w:r w:rsidRPr="00AF095C">
        <w:rPr>
          <w:i/>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1E34A9" w:rsidRPr="00AF095C" w:rsidRDefault="001E34A9" w:rsidP="001E34A9">
      <w:pPr>
        <w:pStyle w:val="ConsPlusTitle"/>
        <w:spacing w:before="120"/>
        <w:ind w:firstLine="720"/>
        <w:jc w:val="center"/>
        <w:outlineLvl w:val="2"/>
      </w:pPr>
      <w:r w:rsidRPr="00AF095C">
        <w:t>Статья 133</w:t>
      </w:r>
    </w:p>
    <w:p w:rsidR="001E34A9" w:rsidRPr="00AF095C" w:rsidRDefault="001E34A9" w:rsidP="001E34A9">
      <w:pPr>
        <w:pStyle w:val="ConsPlusNormal"/>
        <w:spacing w:before="120"/>
        <w:ind w:firstLine="720"/>
        <w:jc w:val="both"/>
        <w:rPr>
          <w:i/>
        </w:rPr>
      </w:pPr>
      <w:r w:rsidRPr="00AF095C">
        <w:rPr>
          <w:i/>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1E34A9" w:rsidRPr="00AF095C" w:rsidRDefault="001E34A9" w:rsidP="001E34A9">
      <w:pPr>
        <w:pStyle w:val="ConsPlusNormal"/>
        <w:spacing w:before="120"/>
        <w:jc w:val="both"/>
        <w:rPr>
          <w:i/>
        </w:rPr>
      </w:pPr>
    </w:p>
    <w:p w:rsidR="001E34A9" w:rsidRDefault="001E34A9" w:rsidP="0080153C">
      <w:pPr>
        <w:rPr>
          <w:b/>
        </w:rPr>
      </w:pPr>
    </w:p>
    <w:p w:rsidR="00DC23B6" w:rsidRDefault="00C023DD"/>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1D7"/>
    <w:rsid w:val="001E34A9"/>
    <w:rsid w:val="00370E38"/>
    <w:rsid w:val="003C58A5"/>
    <w:rsid w:val="005571D7"/>
    <w:rsid w:val="0080153C"/>
    <w:rsid w:val="00C023DD"/>
    <w:rsid w:val="00D95A72"/>
    <w:rsid w:val="00DF1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C1456"/>
  <w15:chartTrackingRefBased/>
  <w15:docId w15:val="{D1C68818-F48D-40F7-A086-92075D47A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53C"/>
    <w:pPr>
      <w:spacing w:after="0" w:line="24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153C"/>
    <w:pPr>
      <w:ind w:left="720"/>
      <w:contextualSpacing/>
    </w:pPr>
  </w:style>
  <w:style w:type="paragraph" w:customStyle="1" w:styleId="ConsPlusNormal">
    <w:name w:val="ConsPlusNormal"/>
    <w:rsid w:val="001E34A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1E34A9"/>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73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rgeynikolaevich65@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31</Pages>
  <Words>12779</Words>
  <Characters>72842</Characters>
  <Application>Microsoft Office Word</Application>
  <DocSecurity>0</DocSecurity>
  <Lines>607</Lines>
  <Paragraphs>170</Paragraphs>
  <ScaleCrop>false</ScaleCrop>
  <Company/>
  <LinksUpToDate>false</LinksUpToDate>
  <CharactersWithSpaces>85451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2020-05-12T16:25:00Z</dcterms:created>
  <dcterms:modified xsi:type="dcterms:W3CDTF">2020-05-12T17:11:00Z</dcterms:modified>
</cp:coreProperties>
</file>